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4" w:rsidRDefault="000C5BCD" w:rsidP="00F40184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0184">
        <w:rPr>
          <w:rFonts w:ascii="Times New Roman" w:hAnsi="Times New Roman" w:cs="Times New Roman"/>
          <w:b/>
          <w:sz w:val="28"/>
          <w:szCs w:val="24"/>
        </w:rPr>
        <w:t>PODRĘCZNIKI DO KLASYPIERWSZEJ TECHNIKUM</w:t>
      </w:r>
      <w:r w:rsidR="00F40184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DF6695" w:rsidRPr="00F40184" w:rsidRDefault="00F65927" w:rsidP="00F40184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0184">
        <w:rPr>
          <w:rFonts w:ascii="Times New Roman" w:hAnsi="Times New Roman" w:cs="Times New Roman"/>
          <w:b/>
          <w:sz w:val="28"/>
          <w:szCs w:val="24"/>
        </w:rPr>
        <w:t>rok szkolny 202</w:t>
      </w:r>
      <w:r w:rsidR="00482B9B" w:rsidRPr="00F40184">
        <w:rPr>
          <w:rFonts w:ascii="Times New Roman" w:hAnsi="Times New Roman" w:cs="Times New Roman"/>
          <w:b/>
          <w:sz w:val="28"/>
          <w:szCs w:val="24"/>
        </w:rPr>
        <w:t>3</w:t>
      </w:r>
      <w:r w:rsidRPr="00F40184">
        <w:rPr>
          <w:rFonts w:ascii="Times New Roman" w:hAnsi="Times New Roman" w:cs="Times New Roman"/>
          <w:b/>
          <w:sz w:val="28"/>
          <w:szCs w:val="24"/>
        </w:rPr>
        <w:t>/202</w:t>
      </w:r>
      <w:r w:rsidR="00482B9B" w:rsidRPr="00F40184">
        <w:rPr>
          <w:rFonts w:ascii="Times New Roman" w:hAnsi="Times New Roman" w:cs="Times New Roman"/>
          <w:b/>
          <w:sz w:val="28"/>
          <w:szCs w:val="24"/>
        </w:rPr>
        <w:t>4</w:t>
      </w:r>
    </w:p>
    <w:p w:rsidR="006F7B76" w:rsidRPr="00A13524" w:rsidRDefault="006F7B76" w:rsidP="00012F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84">
        <w:rPr>
          <w:rFonts w:ascii="Times New Roman" w:hAnsi="Times New Roman" w:cs="Times New Roman"/>
          <w:b/>
          <w:sz w:val="28"/>
          <w:szCs w:val="24"/>
        </w:rPr>
        <w:t>Przedmioty  ogólnokształcące i zawodowe</w:t>
      </w:r>
    </w:p>
    <w:p w:rsidR="005323E6" w:rsidRPr="00A13524" w:rsidRDefault="005323E6" w:rsidP="00012F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57"/>
        <w:gridCol w:w="6455"/>
        <w:gridCol w:w="1928"/>
      </w:tblGrid>
      <w:tr w:rsidR="001E0298" w:rsidRPr="00F40184" w:rsidTr="00C0244B">
        <w:tc>
          <w:tcPr>
            <w:tcW w:w="2376" w:type="dxa"/>
          </w:tcPr>
          <w:p w:rsidR="000C5BCD" w:rsidRPr="00F40184" w:rsidRDefault="000C5BCD" w:rsidP="00012F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Nazwa przedmiotu</w:t>
            </w:r>
          </w:p>
        </w:tc>
        <w:tc>
          <w:tcPr>
            <w:tcW w:w="6663" w:type="dxa"/>
          </w:tcPr>
          <w:p w:rsidR="000C5BCD" w:rsidRPr="00F40184" w:rsidRDefault="000C5BCD" w:rsidP="00012F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Tytuł programu i podręcznika</w:t>
            </w:r>
          </w:p>
        </w:tc>
        <w:tc>
          <w:tcPr>
            <w:tcW w:w="1701" w:type="dxa"/>
          </w:tcPr>
          <w:p w:rsidR="000C5BCD" w:rsidRPr="00F40184" w:rsidRDefault="000C5BCD" w:rsidP="00012F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Wydawnictwo </w:t>
            </w:r>
          </w:p>
        </w:tc>
      </w:tr>
      <w:tr w:rsidR="001E0298" w:rsidRPr="00F40184" w:rsidTr="00C0244B">
        <w:trPr>
          <w:trHeight w:val="378"/>
        </w:trPr>
        <w:tc>
          <w:tcPr>
            <w:tcW w:w="2376" w:type="dxa"/>
            <w:vMerge w:val="restart"/>
          </w:tcPr>
          <w:p w:rsidR="00896C15" w:rsidRPr="00F40184" w:rsidRDefault="00896C15" w:rsidP="00012F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Język polski</w:t>
            </w:r>
          </w:p>
        </w:tc>
        <w:tc>
          <w:tcPr>
            <w:tcW w:w="6663" w:type="dxa"/>
          </w:tcPr>
          <w:p w:rsidR="00896C15" w:rsidRPr="00F40184" w:rsidRDefault="00896C1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>M.Chmiel, A. Cisowska i inni</w:t>
            </w:r>
            <w:r w:rsidR="0091425D"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>:</w:t>
            </w:r>
            <w:r w:rsidR="00366EA2"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>Ponad słowami , cz. 1</w:t>
            </w:r>
          </w:p>
        </w:tc>
        <w:tc>
          <w:tcPr>
            <w:tcW w:w="1701" w:type="dxa"/>
          </w:tcPr>
          <w:p w:rsidR="00896C15" w:rsidRPr="00F40184" w:rsidRDefault="00896C15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1E0298" w:rsidRPr="00F40184" w:rsidTr="00C0244B">
        <w:tc>
          <w:tcPr>
            <w:tcW w:w="2376" w:type="dxa"/>
            <w:vMerge/>
          </w:tcPr>
          <w:p w:rsidR="00366EA2" w:rsidRPr="00F40184" w:rsidRDefault="00366EA2" w:rsidP="00012F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663" w:type="dxa"/>
          </w:tcPr>
          <w:p w:rsidR="00366EA2" w:rsidRPr="00F40184" w:rsidRDefault="00366EA2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M. Chmiel, A. Cisowska i inni </w:t>
            </w:r>
            <w:r w:rsidR="0091425D"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: </w:t>
            </w:r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>Ponad słowami , cz. 2</w:t>
            </w:r>
          </w:p>
        </w:tc>
        <w:tc>
          <w:tcPr>
            <w:tcW w:w="1701" w:type="dxa"/>
          </w:tcPr>
          <w:p w:rsidR="00366EA2" w:rsidRPr="00F40184" w:rsidRDefault="00366EA2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A13524" w:rsidRPr="00F40184" w:rsidTr="00A13524">
        <w:trPr>
          <w:trHeight w:val="450"/>
        </w:trPr>
        <w:tc>
          <w:tcPr>
            <w:tcW w:w="2376" w:type="dxa"/>
            <w:vMerge w:val="restart"/>
          </w:tcPr>
          <w:p w:rsidR="00A13524" w:rsidRPr="00F40184" w:rsidRDefault="00A13524" w:rsidP="00D7695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Język angielski</w:t>
            </w:r>
          </w:p>
          <w:p w:rsidR="00A13524" w:rsidRPr="00F40184" w:rsidRDefault="00A13524" w:rsidP="00D7695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663" w:type="dxa"/>
          </w:tcPr>
          <w:p w:rsidR="00A13524" w:rsidRPr="00F40184" w:rsidRDefault="00A13524" w:rsidP="00D7695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 xml:space="preserve">Carla Leonard:„Life </w:t>
            </w:r>
            <w:proofErr w:type="spellStart"/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>Vision</w:t>
            </w:r>
            <w:proofErr w:type="spellEnd"/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 xml:space="preserve"> Student </w:t>
            </w:r>
            <w:proofErr w:type="spellStart"/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>Book</w:t>
            </w:r>
            <w:proofErr w:type="spellEnd"/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>Elementary</w:t>
            </w:r>
            <w:proofErr w:type="spellEnd"/>
          </w:p>
        </w:tc>
        <w:tc>
          <w:tcPr>
            <w:tcW w:w="1701" w:type="dxa"/>
            <w:vMerge w:val="restart"/>
          </w:tcPr>
          <w:p w:rsidR="00A13524" w:rsidRPr="00F40184" w:rsidRDefault="00A13524" w:rsidP="00D7695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OXFORD UNIVERSITY PRES</w:t>
            </w:r>
          </w:p>
        </w:tc>
      </w:tr>
      <w:tr w:rsidR="00A13524" w:rsidRPr="00F40184" w:rsidTr="00A13524">
        <w:trPr>
          <w:trHeight w:val="413"/>
        </w:trPr>
        <w:tc>
          <w:tcPr>
            <w:tcW w:w="2376" w:type="dxa"/>
            <w:vMerge/>
          </w:tcPr>
          <w:p w:rsidR="00A13524" w:rsidRPr="00F40184" w:rsidRDefault="00A13524" w:rsidP="00012F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663" w:type="dxa"/>
          </w:tcPr>
          <w:p w:rsidR="00A13524" w:rsidRPr="00F40184" w:rsidRDefault="00A13524" w:rsidP="0093669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 xml:space="preserve">Helen </w:t>
            </w:r>
            <w:proofErr w:type="spellStart"/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>Halliwell:Life</w:t>
            </w:r>
            <w:proofErr w:type="spellEnd"/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 xml:space="preserve"> Visio </w:t>
            </w:r>
            <w:proofErr w:type="spellStart"/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>Workbook</w:t>
            </w:r>
            <w:proofErr w:type="spellEnd"/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>Elementary</w:t>
            </w:r>
            <w:proofErr w:type="spellEnd"/>
          </w:p>
        </w:tc>
        <w:tc>
          <w:tcPr>
            <w:tcW w:w="1701" w:type="dxa"/>
            <w:vMerge/>
          </w:tcPr>
          <w:p w:rsidR="00A13524" w:rsidRPr="00F40184" w:rsidRDefault="00A13524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3524" w:rsidRPr="00F40184" w:rsidTr="00C0244B">
        <w:trPr>
          <w:trHeight w:val="200"/>
        </w:trPr>
        <w:tc>
          <w:tcPr>
            <w:tcW w:w="2376" w:type="dxa"/>
            <w:vMerge w:val="restart"/>
          </w:tcPr>
          <w:p w:rsidR="00A13524" w:rsidRPr="00F40184" w:rsidRDefault="00A13524" w:rsidP="00012F43">
            <w:p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F4018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Język</w:t>
            </w:r>
            <w:proofErr w:type="spellEnd"/>
            <w:r w:rsidRPr="00F4018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F4018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niemiecki</w:t>
            </w:r>
            <w:proofErr w:type="spellEnd"/>
          </w:p>
        </w:tc>
        <w:tc>
          <w:tcPr>
            <w:tcW w:w="6663" w:type="dxa"/>
          </w:tcPr>
          <w:p w:rsidR="00A13524" w:rsidRPr="00F40184" w:rsidRDefault="00A13524" w:rsidP="00313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sz w:val="28"/>
                <w:szCs w:val="24"/>
              </w:rPr>
              <w:t xml:space="preserve">Giorgio Motta, Beata Ćwikowska :“Direct Plus 1 a i 1 b” Podręcznik </w:t>
            </w:r>
          </w:p>
        </w:tc>
        <w:tc>
          <w:tcPr>
            <w:tcW w:w="1701" w:type="dxa"/>
          </w:tcPr>
          <w:p w:rsidR="00A13524" w:rsidRPr="00F40184" w:rsidRDefault="00A13524" w:rsidP="0031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184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40184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</w:tr>
      <w:tr w:rsidR="00A13524" w:rsidRPr="00F40184" w:rsidTr="00C0244B">
        <w:trPr>
          <w:trHeight w:val="200"/>
        </w:trPr>
        <w:tc>
          <w:tcPr>
            <w:tcW w:w="2376" w:type="dxa"/>
            <w:vMerge/>
          </w:tcPr>
          <w:p w:rsidR="00A13524" w:rsidRPr="00F40184" w:rsidRDefault="00A13524" w:rsidP="00012F4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663" w:type="dxa"/>
          </w:tcPr>
          <w:p w:rsidR="00A13524" w:rsidRPr="00F40184" w:rsidRDefault="00A13524" w:rsidP="00B81C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sz w:val="28"/>
                <w:szCs w:val="24"/>
              </w:rPr>
              <w:t>Giorgio Motta, Beata Ćwikowska:“ Direct Plus 1 a i 1 b” zeszyt ćwiczeń.</w:t>
            </w:r>
          </w:p>
        </w:tc>
        <w:tc>
          <w:tcPr>
            <w:tcW w:w="1701" w:type="dxa"/>
          </w:tcPr>
          <w:p w:rsidR="00A13524" w:rsidRPr="00F40184" w:rsidRDefault="00A13524" w:rsidP="00B81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184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F40184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</w:tr>
      <w:tr w:rsidR="00A13524" w:rsidRPr="00F40184" w:rsidTr="00EB7B50">
        <w:trPr>
          <w:trHeight w:val="552"/>
        </w:trPr>
        <w:tc>
          <w:tcPr>
            <w:tcW w:w="2376" w:type="dxa"/>
            <w:vMerge w:val="restart"/>
          </w:tcPr>
          <w:p w:rsidR="00A13524" w:rsidRPr="00F40184" w:rsidRDefault="00A13524" w:rsidP="00061116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40184">
              <w:rPr>
                <w:rFonts w:ascii="Times New Roman" w:eastAsia="SimSun" w:hAnsi="Times New Roman" w:cs="Times New Roman"/>
                <w:b/>
                <w:kern w:val="2"/>
                <w:sz w:val="28"/>
                <w:szCs w:val="24"/>
                <w:lang w:eastAsia="hi-IN" w:bidi="hi-IN"/>
              </w:rPr>
              <w:t>Historia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A13524" w:rsidRPr="00F40184" w:rsidRDefault="00A13524" w:rsidP="0006111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40184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M. Pawlak, A. </w:t>
            </w:r>
            <w:proofErr w:type="spellStart"/>
            <w:r w:rsidRPr="00F40184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>Szweda:</w:t>
            </w:r>
            <w:r w:rsidRPr="00F4018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Poznać</w:t>
            </w:r>
            <w:proofErr w:type="spellEnd"/>
            <w:r w:rsidRPr="00F4018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przeszłość 1. Podręcznik do historii dla liceum ogólnokształcącego i technikum. Zakres podstawowy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524" w:rsidRPr="00F40184" w:rsidRDefault="00A13524" w:rsidP="0006111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4018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A13524" w:rsidRPr="00F40184" w:rsidTr="00EB7B50">
        <w:trPr>
          <w:trHeight w:val="264"/>
        </w:trPr>
        <w:tc>
          <w:tcPr>
            <w:tcW w:w="2376" w:type="dxa"/>
            <w:vMerge/>
          </w:tcPr>
          <w:p w:rsidR="00A13524" w:rsidRPr="00F40184" w:rsidRDefault="00A13524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13524" w:rsidRPr="00F40184" w:rsidRDefault="00A13524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F40184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>K.Jurek</w:t>
            </w:r>
            <w:proofErr w:type="spellEnd"/>
            <w:r w:rsidRPr="00F40184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:</w:t>
            </w:r>
            <w:r w:rsidRPr="00F4018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Poznać przeszłość. Karta pracy ucznia do historii dla liceum ogólnokształcącego  ki technikum </w:t>
            </w:r>
            <w:proofErr w:type="spellStart"/>
            <w:r w:rsidRPr="00F4018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zakrea</w:t>
            </w:r>
            <w:proofErr w:type="spellEnd"/>
            <w:r w:rsidRPr="00F40184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podstawowy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13524" w:rsidRPr="00F40184" w:rsidRDefault="00A13524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4018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A13524" w:rsidRPr="00F40184" w:rsidTr="00C0244B">
        <w:trPr>
          <w:trHeight w:val="717"/>
        </w:trPr>
        <w:tc>
          <w:tcPr>
            <w:tcW w:w="2376" w:type="dxa"/>
          </w:tcPr>
          <w:p w:rsidR="00A13524" w:rsidRPr="00F40184" w:rsidRDefault="00A13524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4"/>
                <w:lang w:eastAsia="hi-IN" w:bidi="hi-IN"/>
              </w:rPr>
            </w:pPr>
            <w:r w:rsidRPr="00F40184">
              <w:rPr>
                <w:rFonts w:ascii="Times New Roman" w:eastAsia="SimSun" w:hAnsi="Times New Roman" w:cs="Times New Roman"/>
                <w:b/>
                <w:kern w:val="2"/>
                <w:sz w:val="28"/>
                <w:szCs w:val="24"/>
                <w:lang w:eastAsia="hi-IN" w:bidi="hi-IN"/>
              </w:rPr>
              <w:t>Historia i teraźniejszość</w:t>
            </w:r>
          </w:p>
        </w:tc>
        <w:tc>
          <w:tcPr>
            <w:tcW w:w="6663" w:type="dxa"/>
          </w:tcPr>
          <w:p w:rsidR="00A13524" w:rsidRPr="00F40184" w:rsidRDefault="00A13524" w:rsidP="00A1352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F40184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I. Modzelewska-Rysak, Leszek Rysak,  i inni: Historia i </w:t>
            </w:r>
            <w:proofErr w:type="spellStart"/>
            <w:r w:rsidRPr="00F40184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>teraźniejszość.Podręcznik</w:t>
            </w:r>
            <w:proofErr w:type="spellEnd"/>
            <w:r w:rsidRPr="00F40184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Liceum i technikum Cz. 1</w:t>
            </w:r>
          </w:p>
        </w:tc>
        <w:tc>
          <w:tcPr>
            <w:tcW w:w="1701" w:type="dxa"/>
          </w:tcPr>
          <w:p w:rsidR="00A13524" w:rsidRPr="00F40184" w:rsidRDefault="00A13524" w:rsidP="0006111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4018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  <w:proofErr w:type="spellEnd"/>
          </w:p>
        </w:tc>
      </w:tr>
      <w:tr w:rsidR="00A13524" w:rsidRPr="00F40184" w:rsidTr="00C0244B">
        <w:tc>
          <w:tcPr>
            <w:tcW w:w="2376" w:type="dxa"/>
          </w:tcPr>
          <w:p w:rsidR="00A13524" w:rsidRPr="00F40184" w:rsidRDefault="00A13524" w:rsidP="004B6659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8"/>
                <w:szCs w:val="24"/>
                <w:lang w:eastAsia="hi-IN" w:bidi="hi-IN"/>
              </w:rPr>
            </w:pPr>
            <w:r w:rsidRPr="00F40184">
              <w:rPr>
                <w:rFonts w:ascii="Times New Roman" w:eastAsia="SimSun" w:hAnsi="Times New Roman" w:cs="Times New Roman"/>
                <w:b/>
                <w:kern w:val="2"/>
                <w:sz w:val="28"/>
                <w:szCs w:val="24"/>
                <w:lang w:eastAsia="hi-IN" w:bidi="hi-IN"/>
              </w:rPr>
              <w:t>Plastyka</w:t>
            </w:r>
          </w:p>
        </w:tc>
        <w:tc>
          <w:tcPr>
            <w:tcW w:w="6663" w:type="dxa"/>
          </w:tcPr>
          <w:p w:rsidR="00A13524" w:rsidRPr="00F40184" w:rsidRDefault="00A13524" w:rsidP="005A0F4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N. </w:t>
            </w:r>
            <w:proofErr w:type="spellStart"/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>Mrozkowiak</w:t>
            </w:r>
            <w:proofErr w:type="spellEnd"/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, </w:t>
            </w:r>
            <w:proofErr w:type="spellStart"/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>M.Ipczyńska-Budziak</w:t>
            </w:r>
            <w:proofErr w:type="spellEnd"/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: Spotkania ze sztuką. </w:t>
            </w:r>
          </w:p>
        </w:tc>
        <w:tc>
          <w:tcPr>
            <w:tcW w:w="1701" w:type="dxa"/>
          </w:tcPr>
          <w:p w:rsidR="00A13524" w:rsidRPr="00F40184" w:rsidRDefault="00A13524" w:rsidP="004B665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NOWA  ERA </w:t>
            </w:r>
          </w:p>
        </w:tc>
      </w:tr>
      <w:tr w:rsidR="00D61973" w:rsidRPr="00F40184" w:rsidTr="00C0244B">
        <w:tc>
          <w:tcPr>
            <w:tcW w:w="2376" w:type="dxa"/>
            <w:vMerge w:val="restart"/>
          </w:tcPr>
          <w:p w:rsidR="00D61973" w:rsidRPr="00F40184" w:rsidRDefault="00D61973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Matematyka</w:t>
            </w:r>
          </w:p>
        </w:tc>
        <w:tc>
          <w:tcPr>
            <w:tcW w:w="6663" w:type="dxa"/>
          </w:tcPr>
          <w:p w:rsidR="00D61973" w:rsidRPr="00F40184" w:rsidRDefault="00D61973" w:rsidP="002026E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F40184">
              <w:rPr>
                <w:rFonts w:ascii="Times New Roman" w:hAnsi="Times New Roman" w:cs="Times New Roman"/>
                <w:sz w:val="28"/>
                <w:szCs w:val="24"/>
              </w:rPr>
              <w:t>M. Dobrowolska, M. Karpiński, J. Lech: Matematyka z plusem</w:t>
            </w:r>
          </w:p>
        </w:tc>
        <w:tc>
          <w:tcPr>
            <w:tcW w:w="1701" w:type="dxa"/>
            <w:vMerge w:val="restart"/>
          </w:tcPr>
          <w:p w:rsidR="00D61973" w:rsidRPr="00F40184" w:rsidRDefault="00D61973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GWO</w:t>
            </w:r>
          </w:p>
        </w:tc>
      </w:tr>
      <w:tr w:rsidR="00D61973" w:rsidRPr="00F40184" w:rsidTr="00C0244B">
        <w:tc>
          <w:tcPr>
            <w:tcW w:w="2376" w:type="dxa"/>
            <w:vMerge/>
          </w:tcPr>
          <w:p w:rsidR="00D61973" w:rsidRPr="00F40184" w:rsidRDefault="00D61973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663" w:type="dxa"/>
          </w:tcPr>
          <w:p w:rsidR="00D61973" w:rsidRPr="00F40184" w:rsidRDefault="00D61973" w:rsidP="002026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sz w:val="28"/>
                <w:szCs w:val="24"/>
              </w:rPr>
              <w:t>M. Dobrowolska, M. Karpiński, J. Lech, A. Wojaczek: Matematyka z plusem Zbiór zadań</w:t>
            </w:r>
          </w:p>
        </w:tc>
        <w:tc>
          <w:tcPr>
            <w:tcW w:w="1701" w:type="dxa"/>
            <w:vMerge/>
          </w:tcPr>
          <w:p w:rsidR="00D61973" w:rsidRPr="00F40184" w:rsidRDefault="00D61973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3524" w:rsidRPr="00F40184" w:rsidTr="00C0244B">
        <w:tc>
          <w:tcPr>
            <w:tcW w:w="2376" w:type="dxa"/>
          </w:tcPr>
          <w:p w:rsidR="00A13524" w:rsidRPr="00F40184" w:rsidRDefault="00A13524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Profesjonalni</w:t>
            </w:r>
          </w:p>
          <w:p w:rsidR="00A13524" w:rsidRPr="00F40184" w:rsidRDefault="00A13524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w zawodzie</w:t>
            </w:r>
          </w:p>
        </w:tc>
        <w:tc>
          <w:tcPr>
            <w:tcW w:w="6663" w:type="dxa"/>
          </w:tcPr>
          <w:p w:rsidR="00A13524" w:rsidRPr="00F40184" w:rsidRDefault="00A13524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sz w:val="28"/>
                <w:szCs w:val="24"/>
              </w:rPr>
              <w:t>Przedmiot nie ma podręcznika</w:t>
            </w:r>
          </w:p>
        </w:tc>
        <w:tc>
          <w:tcPr>
            <w:tcW w:w="1701" w:type="dxa"/>
          </w:tcPr>
          <w:p w:rsidR="00A13524" w:rsidRPr="00F40184" w:rsidRDefault="00A13524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13524" w:rsidRPr="00F40184" w:rsidTr="00A27067">
        <w:trPr>
          <w:trHeight w:val="567"/>
        </w:trPr>
        <w:tc>
          <w:tcPr>
            <w:tcW w:w="2376" w:type="dxa"/>
          </w:tcPr>
          <w:p w:rsidR="00A13524" w:rsidRPr="00F40184" w:rsidRDefault="00A13524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Fizyka </w:t>
            </w:r>
          </w:p>
        </w:tc>
        <w:tc>
          <w:tcPr>
            <w:tcW w:w="6663" w:type="dxa"/>
          </w:tcPr>
          <w:p w:rsidR="00A13524" w:rsidRPr="00F40184" w:rsidRDefault="00A13524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>M. Braun, W. Śliwa: Odkryć fizykę.  Podręcznik ze zbiorem zadań dla liceum ogólnokształcącego i technikum. Klasa 1.  Zakres podstawowy</w:t>
            </w:r>
          </w:p>
        </w:tc>
        <w:tc>
          <w:tcPr>
            <w:tcW w:w="1701" w:type="dxa"/>
          </w:tcPr>
          <w:p w:rsidR="00A13524" w:rsidRPr="00F40184" w:rsidRDefault="00A13524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A13524" w:rsidRPr="00F40184" w:rsidTr="00C0244B">
        <w:tc>
          <w:tcPr>
            <w:tcW w:w="2376" w:type="dxa"/>
          </w:tcPr>
          <w:p w:rsidR="00A13524" w:rsidRPr="00F40184" w:rsidRDefault="00A13524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Chemia</w:t>
            </w:r>
          </w:p>
        </w:tc>
        <w:tc>
          <w:tcPr>
            <w:tcW w:w="6663" w:type="dxa"/>
          </w:tcPr>
          <w:p w:rsidR="00A13524" w:rsidRPr="00F40184" w:rsidRDefault="00A13524" w:rsidP="002026E9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40184">
              <w:rPr>
                <w:rFonts w:ascii="Times New Roman" w:hAnsi="Times New Roman" w:cs="Times New Roman"/>
                <w:sz w:val="28"/>
                <w:szCs w:val="24"/>
              </w:rPr>
              <w:t>R.Hass</w:t>
            </w:r>
            <w:proofErr w:type="spellEnd"/>
            <w:r w:rsidRPr="00F4018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F40184">
              <w:rPr>
                <w:rFonts w:ascii="Times New Roman" w:hAnsi="Times New Roman" w:cs="Times New Roman"/>
                <w:sz w:val="28"/>
                <w:szCs w:val="24"/>
              </w:rPr>
              <w:t>A.Mrzigod</w:t>
            </w:r>
            <w:proofErr w:type="spellEnd"/>
            <w:r w:rsidRPr="00F40184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F40184">
              <w:rPr>
                <w:rFonts w:ascii="Times New Roman" w:hAnsi="Times New Roman" w:cs="Times New Roman"/>
                <w:sz w:val="28"/>
                <w:szCs w:val="24"/>
              </w:rPr>
              <w:t>J.Mrzigod</w:t>
            </w:r>
            <w:proofErr w:type="spellEnd"/>
            <w:r w:rsidRPr="00F40184">
              <w:rPr>
                <w:rFonts w:ascii="Times New Roman" w:hAnsi="Times New Roman" w:cs="Times New Roman"/>
                <w:sz w:val="28"/>
                <w:szCs w:val="24"/>
              </w:rPr>
              <w:t>: To jest chemia</w:t>
            </w:r>
          </w:p>
        </w:tc>
        <w:tc>
          <w:tcPr>
            <w:tcW w:w="1701" w:type="dxa"/>
          </w:tcPr>
          <w:p w:rsidR="00A13524" w:rsidRPr="00F40184" w:rsidRDefault="00A13524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018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F75FA2" w:rsidRPr="00F40184" w:rsidTr="00463C68">
        <w:trPr>
          <w:trHeight w:val="822"/>
        </w:trPr>
        <w:tc>
          <w:tcPr>
            <w:tcW w:w="2376" w:type="dxa"/>
          </w:tcPr>
          <w:p w:rsidR="00F75FA2" w:rsidRPr="00F40184" w:rsidRDefault="00F75FA2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Informatyka</w:t>
            </w:r>
          </w:p>
        </w:tc>
        <w:tc>
          <w:tcPr>
            <w:tcW w:w="6663" w:type="dxa"/>
          </w:tcPr>
          <w:p w:rsidR="00F75FA2" w:rsidRPr="00F40184" w:rsidRDefault="00F75FA2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J. Mazur, P. </w:t>
            </w:r>
            <w:proofErr w:type="spellStart"/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>Perekietka</w:t>
            </w:r>
            <w:proofErr w:type="spellEnd"/>
            <w:r w:rsidRPr="00F40184"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, Z. Talaga, S. Wierzbicki : </w:t>
            </w:r>
            <w:r w:rsidRPr="00F40184">
              <w:rPr>
                <w:rFonts w:ascii="Times New Roman" w:hAnsi="Times New Roman" w:cs="Times New Roman"/>
                <w:bCs/>
                <w:kern w:val="2"/>
                <w:sz w:val="28"/>
                <w:szCs w:val="24"/>
                <w:lang w:eastAsia="hi-IN" w:bidi="hi-IN"/>
              </w:rPr>
              <w:t>Informatyka na czasie  1 podręcznik dla liceum i technikum,  zakres podstawowy</w:t>
            </w:r>
          </w:p>
        </w:tc>
        <w:tc>
          <w:tcPr>
            <w:tcW w:w="1701" w:type="dxa"/>
          </w:tcPr>
          <w:p w:rsidR="00F75FA2" w:rsidRPr="00F40184" w:rsidRDefault="00F75FA2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  <w:p w:rsidR="00F75FA2" w:rsidRPr="00F40184" w:rsidRDefault="00F75FA2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A2" w:rsidRPr="00F40184" w:rsidTr="00F75FA2">
        <w:trPr>
          <w:trHeight w:val="671"/>
        </w:trPr>
        <w:tc>
          <w:tcPr>
            <w:tcW w:w="2376" w:type="dxa"/>
          </w:tcPr>
          <w:p w:rsidR="00F75FA2" w:rsidRPr="00F40184" w:rsidRDefault="00F75FA2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Edukacja dla bezpieczeństwa</w:t>
            </w:r>
          </w:p>
        </w:tc>
        <w:tc>
          <w:tcPr>
            <w:tcW w:w="6663" w:type="dxa"/>
          </w:tcPr>
          <w:p w:rsidR="00F75FA2" w:rsidRPr="00F40184" w:rsidRDefault="00F75FA2" w:rsidP="00F75FA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F40184">
              <w:rPr>
                <w:rFonts w:ascii="Times New Roman" w:hAnsi="Times New Roman" w:cs="Times New Roman"/>
                <w:kern w:val="1"/>
                <w:sz w:val="28"/>
                <w:szCs w:val="24"/>
                <w:lang w:eastAsia="hi-IN" w:bidi="hi-IN"/>
              </w:rPr>
              <w:t>J.Słoma</w:t>
            </w:r>
            <w:proofErr w:type="spellEnd"/>
            <w:r w:rsidRPr="00F40184">
              <w:rPr>
                <w:rFonts w:ascii="Times New Roman" w:hAnsi="Times New Roman" w:cs="Times New Roman"/>
                <w:kern w:val="1"/>
                <w:sz w:val="28"/>
                <w:szCs w:val="24"/>
                <w:lang w:eastAsia="hi-IN" w:bidi="hi-IN"/>
              </w:rPr>
              <w:t>: Żyję i działam bezpiecznie</w:t>
            </w:r>
          </w:p>
        </w:tc>
        <w:tc>
          <w:tcPr>
            <w:tcW w:w="1701" w:type="dxa"/>
          </w:tcPr>
          <w:p w:rsidR="00F75FA2" w:rsidRPr="00F40184" w:rsidRDefault="00F75FA2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EA76E7" w:rsidRPr="00F40184" w:rsidTr="00F75FA2">
        <w:trPr>
          <w:trHeight w:val="671"/>
        </w:trPr>
        <w:tc>
          <w:tcPr>
            <w:tcW w:w="2376" w:type="dxa"/>
          </w:tcPr>
          <w:p w:rsidR="00EA76E7" w:rsidRPr="00F40184" w:rsidRDefault="00EA76E7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Biznes i zarządzanie</w:t>
            </w:r>
          </w:p>
        </w:tc>
        <w:tc>
          <w:tcPr>
            <w:tcW w:w="6663" w:type="dxa"/>
          </w:tcPr>
          <w:p w:rsidR="00EA76E7" w:rsidRPr="00F40184" w:rsidRDefault="00EA76E7" w:rsidP="00F75FA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4"/>
                <w:lang w:eastAsia="hi-IN" w:bidi="hi-IN"/>
              </w:rPr>
              <w:t>E.Kawczyńska-Kiełbasa:Biznes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i zarządzanie</w:t>
            </w:r>
            <w:r w:rsidR="006D6904">
              <w:rPr>
                <w:rFonts w:ascii="Times New Roman" w:hAnsi="Times New Roman" w:cs="Times New Roman"/>
                <w:kern w:val="1"/>
                <w:sz w:val="28"/>
                <w:szCs w:val="24"/>
                <w:lang w:eastAsia="hi-IN" w:bidi="hi-IN"/>
              </w:rPr>
              <w:t xml:space="preserve"> Cz. 1 i Cz. 2</w:t>
            </w:r>
          </w:p>
        </w:tc>
        <w:tc>
          <w:tcPr>
            <w:tcW w:w="1701" w:type="dxa"/>
          </w:tcPr>
          <w:p w:rsidR="00EA76E7" w:rsidRPr="00F40184" w:rsidRDefault="00EA76E7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  <w:proofErr w:type="spellEnd"/>
          </w:p>
        </w:tc>
      </w:tr>
      <w:tr w:rsidR="00A13524" w:rsidRPr="00F40184" w:rsidTr="00C0244B">
        <w:trPr>
          <w:trHeight w:val="450"/>
        </w:trPr>
        <w:tc>
          <w:tcPr>
            <w:tcW w:w="2376" w:type="dxa"/>
          </w:tcPr>
          <w:p w:rsidR="00A13524" w:rsidRPr="00F40184" w:rsidRDefault="00A13524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Religia</w:t>
            </w:r>
          </w:p>
        </w:tc>
        <w:tc>
          <w:tcPr>
            <w:tcW w:w="6663" w:type="dxa"/>
          </w:tcPr>
          <w:p w:rsidR="00A13524" w:rsidRPr="00F40184" w:rsidRDefault="00A13524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sz w:val="28"/>
                <w:szCs w:val="24"/>
              </w:rPr>
              <w:t xml:space="preserve">Szukam </w:t>
            </w:r>
            <w:proofErr w:type="spellStart"/>
            <w:r w:rsidRPr="00F40184">
              <w:rPr>
                <w:rFonts w:ascii="Times New Roman" w:hAnsi="Times New Roman" w:cs="Times New Roman"/>
                <w:sz w:val="28"/>
                <w:szCs w:val="24"/>
              </w:rPr>
              <w:t>Wolności</w:t>
            </w:r>
            <w:r w:rsidRPr="00F40184">
              <w:rPr>
                <w:rFonts w:ascii="Times New Roman" w:hAnsi="Times New Roman" w:cs="Times New Roman"/>
                <w:iCs/>
                <w:sz w:val="28"/>
                <w:szCs w:val="24"/>
              </w:rPr>
              <w:t>:red</w:t>
            </w:r>
            <w:proofErr w:type="spellEnd"/>
            <w:r w:rsidRPr="00F40184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  <w:r w:rsidRPr="00F40184">
              <w:rPr>
                <w:rFonts w:ascii="Times New Roman" w:hAnsi="Times New Roman" w:cs="Times New Roman"/>
                <w:sz w:val="28"/>
                <w:szCs w:val="24"/>
              </w:rPr>
              <w:t xml:space="preserve"> ; ks. dr Radosław Mazur</w:t>
            </w:r>
          </w:p>
        </w:tc>
        <w:tc>
          <w:tcPr>
            <w:tcW w:w="1701" w:type="dxa"/>
          </w:tcPr>
          <w:p w:rsidR="00A13524" w:rsidRPr="00F40184" w:rsidRDefault="00A13524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4018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ŚW. WOJCIECH</w:t>
            </w:r>
          </w:p>
        </w:tc>
      </w:tr>
      <w:tr w:rsidR="00A13524" w:rsidRPr="00F40184" w:rsidTr="00C0244B">
        <w:tc>
          <w:tcPr>
            <w:tcW w:w="2376" w:type="dxa"/>
          </w:tcPr>
          <w:p w:rsidR="00A13524" w:rsidRPr="00F40184" w:rsidRDefault="00A13524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Wychowanie fizyczne</w:t>
            </w:r>
          </w:p>
        </w:tc>
        <w:tc>
          <w:tcPr>
            <w:tcW w:w="6663" w:type="dxa"/>
          </w:tcPr>
          <w:p w:rsidR="00A13524" w:rsidRPr="00F40184" w:rsidRDefault="00A13524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sz w:val="28"/>
                <w:szCs w:val="24"/>
              </w:rPr>
              <w:t>Podręcznik nie obowiązuje</w:t>
            </w:r>
          </w:p>
        </w:tc>
        <w:tc>
          <w:tcPr>
            <w:tcW w:w="1701" w:type="dxa"/>
          </w:tcPr>
          <w:p w:rsidR="00A13524" w:rsidRPr="00F40184" w:rsidRDefault="00A13524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A13524" w:rsidRPr="00F40184" w:rsidTr="00C0244B">
        <w:tc>
          <w:tcPr>
            <w:tcW w:w="2376" w:type="dxa"/>
          </w:tcPr>
          <w:p w:rsidR="00A13524" w:rsidRPr="00F40184" w:rsidRDefault="00A13524" w:rsidP="002026E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b/>
                <w:sz w:val="28"/>
                <w:szCs w:val="24"/>
              </w:rPr>
              <w:t>Doradztwo zawodowe</w:t>
            </w:r>
          </w:p>
        </w:tc>
        <w:tc>
          <w:tcPr>
            <w:tcW w:w="6663" w:type="dxa"/>
          </w:tcPr>
          <w:p w:rsidR="00A13524" w:rsidRPr="00F40184" w:rsidRDefault="00A13524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F40184">
              <w:rPr>
                <w:rFonts w:ascii="Times New Roman" w:hAnsi="Times New Roman" w:cs="Times New Roman"/>
                <w:sz w:val="28"/>
                <w:szCs w:val="24"/>
              </w:rPr>
              <w:t>Podręcznik nie obowiązuje</w:t>
            </w:r>
          </w:p>
        </w:tc>
        <w:tc>
          <w:tcPr>
            <w:tcW w:w="1701" w:type="dxa"/>
          </w:tcPr>
          <w:p w:rsidR="00A13524" w:rsidRPr="00F40184" w:rsidRDefault="00A13524" w:rsidP="002026E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</w:tr>
    </w:tbl>
    <w:p w:rsidR="00F40184" w:rsidRPr="00F40184" w:rsidRDefault="00F40184" w:rsidP="00F40184">
      <w:pPr>
        <w:jc w:val="center"/>
        <w:rPr>
          <w:sz w:val="44"/>
        </w:rPr>
      </w:pPr>
    </w:p>
    <w:p w:rsidR="006F7B76" w:rsidRPr="00F40184" w:rsidRDefault="00F40184" w:rsidP="00F40184">
      <w:pPr>
        <w:jc w:val="center"/>
        <w:rPr>
          <w:rFonts w:ascii="Times New Roman" w:hAnsi="Times New Roman" w:cs="Times New Roman"/>
          <w:sz w:val="44"/>
          <w:szCs w:val="24"/>
        </w:rPr>
      </w:pPr>
      <w:r w:rsidRPr="00F40184">
        <w:rPr>
          <w:sz w:val="44"/>
        </w:rPr>
        <w:br w:type="page"/>
      </w:r>
      <w:r w:rsidR="006F7B76" w:rsidRPr="00F40184">
        <w:rPr>
          <w:sz w:val="40"/>
        </w:rPr>
        <w:lastRenderedPageBreak/>
        <w:t>PRZEDMIOTY ZAWODOWE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18"/>
        <w:gridCol w:w="2448"/>
        <w:gridCol w:w="5333"/>
        <w:gridCol w:w="1683"/>
      </w:tblGrid>
      <w:tr w:rsidR="001E0298" w:rsidRPr="00A13524" w:rsidTr="00B3252E">
        <w:tc>
          <w:tcPr>
            <w:tcW w:w="1218" w:type="dxa"/>
          </w:tcPr>
          <w:p w:rsidR="006F7B76" w:rsidRPr="00A13524" w:rsidRDefault="006F7B76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4"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2448" w:type="dxa"/>
          </w:tcPr>
          <w:p w:rsidR="006F7B76" w:rsidRPr="00A13524" w:rsidRDefault="006F7B76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4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5333" w:type="dxa"/>
          </w:tcPr>
          <w:p w:rsidR="006F7B76" w:rsidRPr="00A13524" w:rsidRDefault="006F7B76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4">
              <w:rPr>
                <w:rFonts w:ascii="Times New Roman" w:hAnsi="Times New Roman" w:cs="Times New Roman"/>
                <w:b/>
                <w:sz w:val="24"/>
                <w:szCs w:val="24"/>
              </w:rPr>
              <w:t>Tytuł programu i podręcznika</w:t>
            </w:r>
          </w:p>
        </w:tc>
        <w:tc>
          <w:tcPr>
            <w:tcW w:w="1683" w:type="dxa"/>
          </w:tcPr>
          <w:p w:rsidR="006F7B76" w:rsidRPr="00A13524" w:rsidRDefault="006F7B76" w:rsidP="0001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</w:tr>
      <w:tr w:rsidR="00F75FA2" w:rsidRPr="00A13524" w:rsidTr="00522500">
        <w:trPr>
          <w:trHeight w:val="1794"/>
        </w:trPr>
        <w:tc>
          <w:tcPr>
            <w:tcW w:w="1218" w:type="dxa"/>
            <w:textDirection w:val="btLr"/>
            <w:vAlign w:val="center"/>
          </w:tcPr>
          <w:p w:rsidR="00F75FA2" w:rsidRPr="00A13524" w:rsidRDefault="00F75FA2" w:rsidP="005F02C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TECHNIK </w:t>
            </w:r>
          </w:p>
          <w:p w:rsidR="00F75FA2" w:rsidRPr="00A13524" w:rsidRDefault="00F75FA2" w:rsidP="005F02C6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BUDOWNICTWA</w:t>
            </w:r>
          </w:p>
        </w:tc>
        <w:tc>
          <w:tcPr>
            <w:tcW w:w="9464" w:type="dxa"/>
            <w:gridSpan w:val="3"/>
          </w:tcPr>
          <w:p w:rsidR="00F75FA2" w:rsidRDefault="00F75FA2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F75FA2" w:rsidRPr="00A13524" w:rsidRDefault="00F75FA2" w:rsidP="00012F4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75FA2">
              <w:rPr>
                <w:rFonts w:ascii="Times New Roman" w:hAnsi="Times New Roman" w:cs="Times New Roman"/>
                <w:kern w:val="2"/>
                <w:sz w:val="40"/>
                <w:szCs w:val="24"/>
                <w:lang w:eastAsia="hi-IN" w:bidi="hi-IN"/>
              </w:rPr>
              <w:t>Podręczniki nie obowiązują</w:t>
            </w:r>
          </w:p>
        </w:tc>
      </w:tr>
      <w:tr w:rsidR="00D94766" w:rsidRPr="00A13524" w:rsidTr="00D94766">
        <w:trPr>
          <w:trHeight w:val="969"/>
        </w:trPr>
        <w:tc>
          <w:tcPr>
            <w:tcW w:w="1218" w:type="dxa"/>
            <w:vMerge w:val="restart"/>
            <w:textDirection w:val="btLr"/>
            <w:vAlign w:val="center"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 SPEDYTOR</w:t>
            </w:r>
          </w:p>
        </w:tc>
        <w:tc>
          <w:tcPr>
            <w:tcW w:w="2448" w:type="dxa"/>
            <w:vMerge w:val="restart"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bottom w:val="single" w:sz="4" w:space="0" w:color="auto"/>
            </w:tcBorders>
            <w:vAlign w:val="bottom"/>
          </w:tcPr>
          <w:p w:rsidR="00D94766" w:rsidRPr="00A13524" w:rsidRDefault="00D94766" w:rsidP="003B52CF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Stochaj</w:t>
            </w:r>
            <w:proofErr w:type="spellEnd"/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, J.  Stolarski, J. Śliżewska, P. Śliżewski Organizacja transportu oraz  obsługa klientów</w:t>
            </w:r>
          </w:p>
          <w:p w:rsidR="00D94766" w:rsidRPr="00A13524" w:rsidRDefault="00D94766" w:rsidP="00D94766">
            <w:pPr>
              <w:widowControl w:val="0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i kontrahentów. Część 1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D94766" w:rsidRPr="00A13524" w:rsidTr="003B52CF">
        <w:trPr>
          <w:trHeight w:val="360"/>
        </w:trPr>
        <w:tc>
          <w:tcPr>
            <w:tcW w:w="1218" w:type="dxa"/>
            <w:vMerge/>
            <w:textDirection w:val="btLr"/>
            <w:vAlign w:val="center"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4766" w:rsidRPr="00A13524" w:rsidRDefault="00D94766" w:rsidP="003B52CF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Rożej</w:t>
            </w:r>
            <w:proofErr w:type="spellEnd"/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 xml:space="preserve">, J. </w:t>
            </w:r>
            <w:proofErr w:type="spellStart"/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Stochaj</w:t>
            </w:r>
            <w:proofErr w:type="spellEnd"/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 xml:space="preserve">,  J. Śliżewska, </w:t>
            </w:r>
            <w:proofErr w:type="spellStart"/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P.Śliżewski</w:t>
            </w:r>
            <w:proofErr w:type="spellEnd"/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94766" w:rsidRPr="00A13524" w:rsidRDefault="00D94766" w:rsidP="003B52CF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Organizacja transportu oraz  obsługa klientów</w:t>
            </w:r>
          </w:p>
          <w:p w:rsidR="00D94766" w:rsidRPr="00A13524" w:rsidRDefault="00D94766" w:rsidP="003B52CF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i kontrahentów. Część 2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D94766" w:rsidRPr="00A13524" w:rsidTr="003B52CF">
        <w:trPr>
          <w:trHeight w:val="279"/>
        </w:trPr>
        <w:tc>
          <w:tcPr>
            <w:tcW w:w="1218" w:type="dxa"/>
            <w:vMerge/>
            <w:textDirection w:val="btLr"/>
            <w:vAlign w:val="center"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vAlign w:val="bottom"/>
          </w:tcPr>
          <w:p w:rsidR="00D94766" w:rsidRPr="00A13524" w:rsidRDefault="00D94766" w:rsidP="003B52C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 xml:space="preserve">Krupa: Podstawy transportu 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D94766" w:rsidRPr="00A13524" w:rsidTr="003B52CF">
        <w:trPr>
          <w:trHeight w:val="279"/>
        </w:trPr>
        <w:tc>
          <w:tcPr>
            <w:tcW w:w="1218" w:type="dxa"/>
            <w:vMerge/>
            <w:textDirection w:val="btLr"/>
            <w:vAlign w:val="center"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vAlign w:val="bottom"/>
          </w:tcPr>
          <w:p w:rsidR="00D94766" w:rsidRPr="00A13524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 xml:space="preserve">M. Knap, R. Knap: Zbiór zadań. Organizacja </w:t>
            </w:r>
          </w:p>
          <w:p w:rsidR="00D94766" w:rsidRPr="00A13524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Transportu. Część 1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D94766" w:rsidRPr="00A13524" w:rsidTr="003B52CF">
        <w:trPr>
          <w:trHeight w:val="279"/>
        </w:trPr>
        <w:tc>
          <w:tcPr>
            <w:tcW w:w="1218" w:type="dxa"/>
            <w:vMerge/>
            <w:textDirection w:val="btLr"/>
            <w:vAlign w:val="center"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vAlign w:val="bottom"/>
          </w:tcPr>
          <w:p w:rsidR="00D94766" w:rsidRPr="00A13524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 xml:space="preserve">M. Knap, R. Knap: Zbiór zadań. Organizacja </w:t>
            </w:r>
          </w:p>
          <w:p w:rsidR="00D94766" w:rsidRPr="00A13524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Transportu. Część 2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D94766" w:rsidRPr="00A13524" w:rsidTr="003B52CF">
        <w:trPr>
          <w:trHeight w:val="279"/>
        </w:trPr>
        <w:tc>
          <w:tcPr>
            <w:tcW w:w="1218" w:type="dxa"/>
            <w:vMerge/>
            <w:textDirection w:val="btLr"/>
            <w:vAlign w:val="center"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  <w:tcBorders>
              <w:top w:val="single" w:sz="4" w:space="0" w:color="auto"/>
            </w:tcBorders>
            <w:vAlign w:val="bottom"/>
          </w:tcPr>
          <w:p w:rsidR="00D94766" w:rsidRPr="00A13524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3524">
              <w:rPr>
                <w:rFonts w:ascii="Times New Roman" w:eastAsia="Times New Roman" w:hAnsi="Times New Roman"/>
                <w:sz w:val="24"/>
                <w:szCs w:val="24"/>
              </w:rPr>
              <w:t>A.Komosa:Statystyka.Ćwiczenia</w:t>
            </w:r>
            <w:proofErr w:type="spellEnd"/>
          </w:p>
          <w:p w:rsidR="00D94766" w:rsidRPr="00A13524" w:rsidRDefault="00D94766" w:rsidP="00312FCD">
            <w:pPr>
              <w:widowControl w:val="0"/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D94766" w:rsidRPr="00A13524" w:rsidRDefault="00D94766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Ekonomik</w:t>
            </w:r>
          </w:p>
        </w:tc>
      </w:tr>
      <w:tr w:rsidR="008C4FA5" w:rsidRPr="00A13524" w:rsidTr="008C4FA5">
        <w:trPr>
          <w:cantSplit/>
          <w:trHeight w:val="292"/>
        </w:trPr>
        <w:tc>
          <w:tcPr>
            <w:tcW w:w="1218" w:type="dxa"/>
            <w:vMerge w:val="restart"/>
            <w:textDirection w:val="btLr"/>
          </w:tcPr>
          <w:p w:rsidR="008C4FA5" w:rsidRPr="00A13524" w:rsidRDefault="008C4FA5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TECHIK EKSPLOATACJI PORTÓW I TERMINALI</w:t>
            </w:r>
          </w:p>
        </w:tc>
        <w:tc>
          <w:tcPr>
            <w:tcW w:w="2448" w:type="dxa"/>
            <w:vMerge w:val="restart"/>
          </w:tcPr>
          <w:p w:rsidR="008C4FA5" w:rsidRDefault="008C4FA5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Podstawy organizacji portów i terminali.</w:t>
            </w:r>
          </w:p>
          <w:p w:rsidR="008C4FA5" w:rsidRDefault="008C4FA5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Obsługa podróżnych </w:t>
            </w:r>
          </w:p>
          <w:p w:rsidR="008C4FA5" w:rsidRDefault="008C4FA5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Podróżni w portach i terminalach.</w:t>
            </w:r>
          </w:p>
          <w:p w:rsidR="008C4FA5" w:rsidRPr="00A13524" w:rsidRDefault="008C4FA5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Organizacja obsługi klienta w portach i terminalach</w:t>
            </w:r>
          </w:p>
        </w:tc>
        <w:tc>
          <w:tcPr>
            <w:tcW w:w="5333" w:type="dxa"/>
            <w:vAlign w:val="bottom"/>
          </w:tcPr>
          <w:p w:rsidR="008C4FA5" w:rsidRPr="00A13524" w:rsidRDefault="008C4FA5" w:rsidP="003B52C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Śliżewska, A Śliżewska i inni: Obsługa podróżnych w portach i terminalach Kwalifikacja AU33, cz. 1 i 2</w:t>
            </w:r>
          </w:p>
        </w:tc>
        <w:tc>
          <w:tcPr>
            <w:tcW w:w="1683" w:type="dxa"/>
          </w:tcPr>
          <w:p w:rsidR="008C4FA5" w:rsidRPr="00A13524" w:rsidRDefault="008C4FA5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  <w:proofErr w:type="spellEnd"/>
          </w:p>
        </w:tc>
      </w:tr>
      <w:tr w:rsidR="00F75FA2" w:rsidRPr="00A13524" w:rsidTr="00B3252E">
        <w:trPr>
          <w:trHeight w:val="400"/>
        </w:trPr>
        <w:tc>
          <w:tcPr>
            <w:tcW w:w="1218" w:type="dxa"/>
            <w:vMerge/>
          </w:tcPr>
          <w:p w:rsidR="00F75FA2" w:rsidRPr="00A13524" w:rsidRDefault="00F75FA2" w:rsidP="003B52CF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:rsidR="00F75FA2" w:rsidRPr="00A13524" w:rsidRDefault="00F75FA2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:rsidR="00F75FA2" w:rsidRPr="00A13524" w:rsidRDefault="008C4FA5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E.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Majkowska-Bartczak:Obsługa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podróżnych w portach i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terminalach.Zbiór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zadań</w:t>
            </w:r>
          </w:p>
        </w:tc>
        <w:tc>
          <w:tcPr>
            <w:tcW w:w="1683" w:type="dxa"/>
          </w:tcPr>
          <w:p w:rsidR="00F75FA2" w:rsidRPr="00A13524" w:rsidRDefault="008C4FA5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  <w:proofErr w:type="spellEnd"/>
          </w:p>
        </w:tc>
      </w:tr>
      <w:tr w:rsidR="00F03064" w:rsidRPr="00A13524" w:rsidTr="00E400D5">
        <w:trPr>
          <w:trHeight w:val="955"/>
        </w:trPr>
        <w:tc>
          <w:tcPr>
            <w:tcW w:w="1218" w:type="dxa"/>
            <w:vMerge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:rsidR="00F03064" w:rsidRPr="00A13524" w:rsidRDefault="00F03064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A.Lewandowska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Dokumentacja w obsłudze podróżnych w2 portach i terminalach . Kwalifikacja SPL.02- zeszyt ćwiczeń</w:t>
            </w:r>
          </w:p>
        </w:tc>
        <w:tc>
          <w:tcPr>
            <w:tcW w:w="1683" w:type="dxa"/>
          </w:tcPr>
          <w:p w:rsidR="00F03064" w:rsidRPr="00A13524" w:rsidRDefault="00F03064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empi2</w:t>
            </w:r>
          </w:p>
        </w:tc>
      </w:tr>
      <w:tr w:rsidR="00F03064" w:rsidRPr="00A13524" w:rsidTr="00B3252E">
        <w:trPr>
          <w:trHeight w:val="695"/>
        </w:trPr>
        <w:tc>
          <w:tcPr>
            <w:tcW w:w="1218" w:type="dxa"/>
            <w:vMerge w:val="restart"/>
            <w:textDirection w:val="btLr"/>
          </w:tcPr>
          <w:p w:rsidR="00F03064" w:rsidRPr="00A13524" w:rsidRDefault="00F0306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TECHNIKUM  POJAZDÓW SAMOCHODOWYCH</w:t>
            </w:r>
          </w:p>
        </w:tc>
        <w:tc>
          <w:tcPr>
            <w:tcW w:w="2448" w:type="dxa"/>
            <w:vMerge w:val="restart"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Budowa, obsługa, diagnostyka, naprawa  pojazdów samochodowych</w:t>
            </w:r>
          </w:p>
        </w:tc>
        <w:tc>
          <w:tcPr>
            <w:tcW w:w="5333" w:type="dxa"/>
          </w:tcPr>
          <w:p w:rsidR="00F03064" w:rsidRPr="00A13524" w:rsidRDefault="00F03064" w:rsidP="001F343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M. </w:t>
            </w: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Gabrylewicz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Podwozia i nadwozia pojazdów samochodowych. Budowa, obsługa,  diagnostyka i naprawa  cz. 1 i 2 </w:t>
            </w:r>
          </w:p>
        </w:tc>
        <w:tc>
          <w:tcPr>
            <w:tcW w:w="1683" w:type="dxa"/>
          </w:tcPr>
          <w:p w:rsidR="00F03064" w:rsidRPr="00A13524" w:rsidRDefault="00F03064" w:rsidP="001F343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:rsidR="00F03064" w:rsidRPr="00A13524" w:rsidRDefault="00F03064" w:rsidP="001F343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F03064" w:rsidRPr="00A13524" w:rsidTr="00B3252E">
        <w:trPr>
          <w:trHeight w:val="695"/>
        </w:trPr>
        <w:tc>
          <w:tcPr>
            <w:tcW w:w="1218" w:type="dxa"/>
            <w:vMerge/>
            <w:textDirection w:val="btLr"/>
          </w:tcPr>
          <w:p w:rsidR="00F03064" w:rsidRPr="00A13524" w:rsidRDefault="00F0306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:rsidR="00F03064" w:rsidRPr="00A13524" w:rsidRDefault="00F03064" w:rsidP="005F23C3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P. Zając: Silniki pojazdów samochodowych. Budowa, obsługa,  diagnostyka i naprawa  </w:t>
            </w:r>
          </w:p>
        </w:tc>
        <w:tc>
          <w:tcPr>
            <w:tcW w:w="1683" w:type="dxa"/>
          </w:tcPr>
          <w:p w:rsidR="00F03064" w:rsidRPr="00A13524" w:rsidRDefault="00F03064" w:rsidP="005F23C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:rsidR="00F03064" w:rsidRPr="00A13524" w:rsidRDefault="00F03064" w:rsidP="005F23C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F03064" w:rsidRPr="00A13524" w:rsidTr="00B3252E">
        <w:trPr>
          <w:trHeight w:val="695"/>
        </w:trPr>
        <w:tc>
          <w:tcPr>
            <w:tcW w:w="1218" w:type="dxa"/>
            <w:vMerge/>
            <w:textDirection w:val="btLr"/>
          </w:tcPr>
          <w:p w:rsidR="00F03064" w:rsidRPr="00A13524" w:rsidRDefault="00F0306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:rsidR="00F03064" w:rsidRPr="00A13524" w:rsidRDefault="00F03064" w:rsidP="00ED7DE4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M. </w:t>
            </w: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Gabrylewicz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, M. Zając: Budowa   pojazdów samochodowych</w:t>
            </w:r>
          </w:p>
        </w:tc>
        <w:tc>
          <w:tcPr>
            <w:tcW w:w="1683" w:type="dxa"/>
          </w:tcPr>
          <w:p w:rsidR="00F03064" w:rsidRPr="00A13524" w:rsidRDefault="00F03064" w:rsidP="00ED7DE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:rsidR="00F03064" w:rsidRPr="00A13524" w:rsidRDefault="00F03064" w:rsidP="00ED7DE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F03064" w:rsidRPr="00A13524" w:rsidTr="00C56D42">
        <w:trPr>
          <w:trHeight w:val="1406"/>
        </w:trPr>
        <w:tc>
          <w:tcPr>
            <w:tcW w:w="1218" w:type="dxa"/>
            <w:vMerge/>
            <w:textDirection w:val="btLr"/>
          </w:tcPr>
          <w:p w:rsidR="00F03064" w:rsidRPr="00A13524" w:rsidRDefault="00F0306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:rsidR="00F03064" w:rsidRPr="00A13524" w:rsidRDefault="00F03064" w:rsidP="006574A9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Praca zbiorowa W. Bukała i inni: Obsługa, diagnozowanie oraz naprawa pojazdów samochodowych MOT.05.Mechanik pojazdów samochodowych, technik pojazdów samochodowych Cz. 1 i 2</w:t>
            </w:r>
          </w:p>
        </w:tc>
        <w:tc>
          <w:tcPr>
            <w:tcW w:w="1683" w:type="dxa"/>
          </w:tcPr>
          <w:p w:rsidR="00F03064" w:rsidRPr="00A13524" w:rsidRDefault="00F03064" w:rsidP="006574A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F03064" w:rsidRPr="00A13524" w:rsidTr="00B3252E">
        <w:trPr>
          <w:trHeight w:val="701"/>
        </w:trPr>
        <w:tc>
          <w:tcPr>
            <w:tcW w:w="1218" w:type="dxa"/>
            <w:vMerge/>
            <w:textDirection w:val="btLr"/>
          </w:tcPr>
          <w:p w:rsidR="00F03064" w:rsidRPr="00A13524" w:rsidRDefault="00F0306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Organizowanie i nadzorowanie obsługi i naprawy pojazdów samochodowych</w:t>
            </w:r>
          </w:p>
        </w:tc>
        <w:tc>
          <w:tcPr>
            <w:tcW w:w="5333" w:type="dxa"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J.Figurski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S.Kowalczyk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M.Szymańczak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Organizacja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i prowadzenie procesu obsługi po</w:t>
            </w: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jazdów samochodowych.MOT.06. Technik pojazdów samochodowych Cz. 1 i 2</w:t>
            </w:r>
          </w:p>
        </w:tc>
        <w:tc>
          <w:tcPr>
            <w:tcW w:w="1683" w:type="dxa"/>
          </w:tcPr>
          <w:p w:rsidR="00F03064" w:rsidRPr="00A13524" w:rsidRDefault="00F03064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F03064" w:rsidRPr="00A13524" w:rsidTr="00B3252E">
        <w:trPr>
          <w:trHeight w:val="701"/>
        </w:trPr>
        <w:tc>
          <w:tcPr>
            <w:tcW w:w="1218" w:type="dxa"/>
            <w:vMerge/>
            <w:textDirection w:val="btLr"/>
          </w:tcPr>
          <w:p w:rsidR="00F03064" w:rsidRPr="00A13524" w:rsidRDefault="00F0306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 w:val="restart"/>
          </w:tcPr>
          <w:p w:rsidR="00F0306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Badania techniczne pojazdów samochodowych</w:t>
            </w:r>
          </w:p>
        </w:tc>
        <w:tc>
          <w:tcPr>
            <w:tcW w:w="5333" w:type="dxa"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K.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Sitek:Badania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techniczne pojazdów. Poradnik diagnosty</w:t>
            </w:r>
          </w:p>
        </w:tc>
        <w:tc>
          <w:tcPr>
            <w:tcW w:w="1683" w:type="dxa"/>
          </w:tcPr>
          <w:p w:rsidR="00F03064" w:rsidRPr="00A13524" w:rsidRDefault="00F03064" w:rsidP="00F030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:rsidR="00F03064" w:rsidRPr="00A13524" w:rsidRDefault="00F03064" w:rsidP="00F030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F03064" w:rsidRPr="00A13524" w:rsidTr="00B3252E">
        <w:trPr>
          <w:trHeight w:val="701"/>
        </w:trPr>
        <w:tc>
          <w:tcPr>
            <w:tcW w:w="1218" w:type="dxa"/>
            <w:vMerge/>
            <w:textDirection w:val="btLr"/>
          </w:tcPr>
          <w:p w:rsidR="00F03064" w:rsidRPr="00A13524" w:rsidRDefault="00F0306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:rsidR="00F0306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:rsidR="00F0306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P.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Gustof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:Badania techniczne z diagnostyką </w:t>
            </w: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pojazdów samochodowych</w:t>
            </w:r>
          </w:p>
        </w:tc>
        <w:tc>
          <w:tcPr>
            <w:tcW w:w="1683" w:type="dxa"/>
          </w:tcPr>
          <w:p w:rsidR="00F03064" w:rsidRPr="00A13524" w:rsidRDefault="00F03064" w:rsidP="00F0306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Wyd. Politechnika Śląska</w:t>
            </w:r>
          </w:p>
        </w:tc>
      </w:tr>
      <w:tr w:rsidR="00F03064" w:rsidRPr="00A13524" w:rsidTr="00B3252E">
        <w:trPr>
          <w:trHeight w:val="696"/>
        </w:trPr>
        <w:tc>
          <w:tcPr>
            <w:tcW w:w="1218" w:type="dxa"/>
            <w:vMerge/>
            <w:textDirection w:val="btLr"/>
          </w:tcPr>
          <w:p w:rsidR="00F03064" w:rsidRPr="00A13524" w:rsidRDefault="00F0306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 w:val="restart"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Elektrotechnika</w:t>
            </w:r>
          </w:p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i elektronika samochodowa</w:t>
            </w:r>
          </w:p>
        </w:tc>
        <w:tc>
          <w:tcPr>
            <w:tcW w:w="5333" w:type="dxa"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P. </w:t>
            </w: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Fundowicz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M. </w:t>
            </w: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Radzimierski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M. Wieczorek </w:t>
            </w:r>
          </w:p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Podstawy elektrotechniki i elektroniki pojazdów samochodowych</w:t>
            </w:r>
          </w:p>
        </w:tc>
        <w:tc>
          <w:tcPr>
            <w:tcW w:w="1683" w:type="dxa"/>
          </w:tcPr>
          <w:p w:rsidR="00F03064" w:rsidRPr="00A13524" w:rsidRDefault="00F03064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F03064" w:rsidRPr="00A13524" w:rsidTr="00B3252E">
        <w:trPr>
          <w:trHeight w:val="696"/>
        </w:trPr>
        <w:tc>
          <w:tcPr>
            <w:tcW w:w="1218" w:type="dxa"/>
            <w:vMerge/>
            <w:textDirection w:val="btLr"/>
          </w:tcPr>
          <w:p w:rsidR="00F03064" w:rsidRPr="00A13524" w:rsidRDefault="00F0306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G.Dyga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G.Trawiński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Obsługa, diagnozowanie oraz naprawa  elektrycznych i elektronicznych układów pojazdów samochodowych. Kwalifikacja MOT.02.Cz. 1 i 2</w:t>
            </w:r>
          </w:p>
        </w:tc>
        <w:tc>
          <w:tcPr>
            <w:tcW w:w="1683" w:type="dxa"/>
          </w:tcPr>
          <w:p w:rsidR="00F03064" w:rsidRPr="00A13524" w:rsidRDefault="00F03064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  <w:tr w:rsidR="00F03064" w:rsidRPr="00A13524" w:rsidTr="003B569C">
        <w:trPr>
          <w:trHeight w:val="551"/>
        </w:trPr>
        <w:tc>
          <w:tcPr>
            <w:tcW w:w="1218" w:type="dxa"/>
            <w:vMerge/>
            <w:textDirection w:val="btLr"/>
          </w:tcPr>
          <w:p w:rsidR="00F03064" w:rsidRPr="00A13524" w:rsidRDefault="00F0306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 w:val="restart"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Podstawy konstrukcji maszyn</w:t>
            </w:r>
          </w:p>
        </w:tc>
        <w:tc>
          <w:tcPr>
            <w:tcW w:w="5333" w:type="dxa"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P. Boś, S. </w:t>
            </w: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Sitasz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Podstawy konstrukcji maszyn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3B569C" w:rsidRDefault="00F03064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Wyd. Komunikacji i</w:t>
            </w:r>
          </w:p>
          <w:p w:rsidR="00F03064" w:rsidRPr="00A13524" w:rsidRDefault="00F03064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3B569C"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Łączności</w:t>
            </w:r>
          </w:p>
        </w:tc>
      </w:tr>
      <w:tr w:rsidR="00F03064" w:rsidRPr="00A13524" w:rsidTr="003B569C">
        <w:trPr>
          <w:trHeight w:val="403"/>
        </w:trPr>
        <w:tc>
          <w:tcPr>
            <w:tcW w:w="1218" w:type="dxa"/>
            <w:vMerge/>
            <w:textDirection w:val="btLr"/>
          </w:tcPr>
          <w:p w:rsidR="00F03064" w:rsidRPr="00A13524" w:rsidRDefault="00F0306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  <w:vMerge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333" w:type="dxa"/>
          </w:tcPr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M. Zalewski, P. Kubiak, M. Szymańczak </w:t>
            </w:r>
          </w:p>
          <w:p w:rsidR="00F03064" w:rsidRPr="00A13524" w:rsidRDefault="00F03064" w:rsidP="003B52CF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Podstawy konstrukcji maszyn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03064" w:rsidRPr="00A13524" w:rsidRDefault="003B569C" w:rsidP="003B52C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NOWA ERA</w:t>
            </w:r>
          </w:p>
        </w:tc>
      </w:tr>
      <w:tr w:rsidR="003B569C" w:rsidRPr="00A13524" w:rsidTr="00B3252E">
        <w:trPr>
          <w:trHeight w:val="403"/>
        </w:trPr>
        <w:tc>
          <w:tcPr>
            <w:tcW w:w="1218" w:type="dxa"/>
            <w:vMerge/>
            <w:textDirection w:val="btLr"/>
          </w:tcPr>
          <w:p w:rsidR="003B569C" w:rsidRPr="00A13524" w:rsidRDefault="003B569C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</w:tcPr>
          <w:p w:rsidR="003B569C" w:rsidRPr="00A13524" w:rsidRDefault="003B569C" w:rsidP="00D45A9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Zajęcia praktyczne</w:t>
            </w:r>
          </w:p>
        </w:tc>
        <w:tc>
          <w:tcPr>
            <w:tcW w:w="5333" w:type="dxa"/>
          </w:tcPr>
          <w:p w:rsidR="003B569C" w:rsidRPr="00A13524" w:rsidRDefault="003B569C" w:rsidP="00D45A9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P. Wróbel: Naprawa podzespołów i zespołów pojazdów samochodowych</w:t>
            </w:r>
          </w:p>
        </w:tc>
        <w:tc>
          <w:tcPr>
            <w:tcW w:w="1683" w:type="dxa"/>
          </w:tcPr>
          <w:p w:rsidR="003B569C" w:rsidRPr="00A13524" w:rsidRDefault="003B569C" w:rsidP="00D45A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:rsidR="003B569C" w:rsidRPr="00A13524" w:rsidRDefault="003B569C" w:rsidP="00D45A9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3B569C" w:rsidRPr="00A13524" w:rsidTr="00B3252E">
        <w:trPr>
          <w:trHeight w:val="730"/>
        </w:trPr>
        <w:tc>
          <w:tcPr>
            <w:tcW w:w="1218" w:type="dxa"/>
            <w:vMerge/>
            <w:textDirection w:val="btLr"/>
          </w:tcPr>
          <w:p w:rsidR="003B569C" w:rsidRPr="00A13524" w:rsidRDefault="003B569C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</w:tcPr>
          <w:p w:rsidR="003B569C" w:rsidRPr="00A13524" w:rsidRDefault="003B569C" w:rsidP="0057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524">
              <w:rPr>
                <w:rFonts w:ascii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5333" w:type="dxa"/>
          </w:tcPr>
          <w:p w:rsidR="003B569C" w:rsidRPr="00A13524" w:rsidRDefault="003B569C" w:rsidP="0057001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D. </w:t>
            </w:r>
            <w:proofErr w:type="spellStart"/>
            <w:r w:rsidRPr="00A1352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Stępniewski:Bezpieczeństwo</w:t>
            </w:r>
            <w:proofErr w:type="spellEnd"/>
            <w:r w:rsidRPr="00A13524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pracy w przedsiębiorstwie  samochodowym </w:t>
            </w:r>
          </w:p>
        </w:tc>
        <w:tc>
          <w:tcPr>
            <w:tcW w:w="1683" w:type="dxa"/>
          </w:tcPr>
          <w:p w:rsidR="003B569C" w:rsidRPr="00A13524" w:rsidRDefault="003B569C" w:rsidP="0057001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Wyd. Komunikacji </w:t>
            </w:r>
          </w:p>
          <w:p w:rsidR="003B569C" w:rsidRPr="00A13524" w:rsidRDefault="003B569C" w:rsidP="0057001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i Łączności</w:t>
            </w:r>
          </w:p>
        </w:tc>
      </w:tr>
      <w:tr w:rsidR="00F40184" w:rsidRPr="00A13524" w:rsidTr="00B3252E">
        <w:trPr>
          <w:trHeight w:val="730"/>
        </w:trPr>
        <w:tc>
          <w:tcPr>
            <w:tcW w:w="1218" w:type="dxa"/>
            <w:vMerge/>
            <w:textDirection w:val="btLr"/>
          </w:tcPr>
          <w:p w:rsidR="00F40184" w:rsidRPr="00A13524" w:rsidRDefault="00F40184" w:rsidP="003B52CF">
            <w:pPr>
              <w:widowControl w:val="0"/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48" w:type="dxa"/>
          </w:tcPr>
          <w:p w:rsidR="00F40184" w:rsidRPr="00A13524" w:rsidRDefault="00F40184" w:rsidP="003D23D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Rysunek techniczny</w:t>
            </w:r>
          </w:p>
        </w:tc>
        <w:tc>
          <w:tcPr>
            <w:tcW w:w="5333" w:type="dxa"/>
          </w:tcPr>
          <w:p w:rsidR="00F40184" w:rsidRPr="00A13524" w:rsidRDefault="00F40184" w:rsidP="003D23D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J.Figurski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S.Popis</w:t>
            </w:r>
            <w:proofErr w:type="spellEnd"/>
            <w:r w:rsidRPr="00A1352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Rysunek techniczny zawodowy w branży mechanicznej i samochodowej</w:t>
            </w:r>
          </w:p>
        </w:tc>
        <w:tc>
          <w:tcPr>
            <w:tcW w:w="1683" w:type="dxa"/>
          </w:tcPr>
          <w:p w:rsidR="00F40184" w:rsidRPr="00A13524" w:rsidRDefault="00F40184" w:rsidP="003D23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1352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WSiP</w:t>
            </w:r>
          </w:p>
        </w:tc>
      </w:tr>
    </w:tbl>
    <w:p w:rsidR="006F7B76" w:rsidRPr="00A13524" w:rsidRDefault="006F7B76" w:rsidP="00012F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7B76" w:rsidRPr="00A13524" w:rsidSect="0081000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9C0"/>
    <w:multiLevelType w:val="hybridMultilevel"/>
    <w:tmpl w:val="F7CE45DA"/>
    <w:lvl w:ilvl="0" w:tplc="19C61466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40DA2598"/>
    <w:multiLevelType w:val="hybridMultilevel"/>
    <w:tmpl w:val="C7BE7B02"/>
    <w:lvl w:ilvl="0" w:tplc="FB12959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2789F"/>
    <w:multiLevelType w:val="hybridMultilevel"/>
    <w:tmpl w:val="9D123FE2"/>
    <w:lvl w:ilvl="0" w:tplc="0160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B1DE1"/>
    <w:multiLevelType w:val="hybridMultilevel"/>
    <w:tmpl w:val="E5E2954E"/>
    <w:lvl w:ilvl="0" w:tplc="09600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BCD"/>
    <w:rsid w:val="00012F43"/>
    <w:rsid w:val="000241B1"/>
    <w:rsid w:val="0007685D"/>
    <w:rsid w:val="00076F0A"/>
    <w:rsid w:val="00082CB5"/>
    <w:rsid w:val="00083BB1"/>
    <w:rsid w:val="000B0D49"/>
    <w:rsid w:val="000B21FB"/>
    <w:rsid w:val="000B72EC"/>
    <w:rsid w:val="000B7CCE"/>
    <w:rsid w:val="000C5BCD"/>
    <w:rsid w:val="00104490"/>
    <w:rsid w:val="00105956"/>
    <w:rsid w:val="00111131"/>
    <w:rsid w:val="00135D4B"/>
    <w:rsid w:val="00185AAC"/>
    <w:rsid w:val="00187D2C"/>
    <w:rsid w:val="001C4CDE"/>
    <w:rsid w:val="001E0298"/>
    <w:rsid w:val="001F3378"/>
    <w:rsid w:val="001F58A0"/>
    <w:rsid w:val="002024E3"/>
    <w:rsid w:val="002026E9"/>
    <w:rsid w:val="00210F32"/>
    <w:rsid w:val="00212520"/>
    <w:rsid w:val="00215C0E"/>
    <w:rsid w:val="0022710C"/>
    <w:rsid w:val="00250CEE"/>
    <w:rsid w:val="002522C8"/>
    <w:rsid w:val="00260B7D"/>
    <w:rsid w:val="00264ABE"/>
    <w:rsid w:val="00276186"/>
    <w:rsid w:val="002909B4"/>
    <w:rsid w:val="002D38CB"/>
    <w:rsid w:val="002E4601"/>
    <w:rsid w:val="002E71B8"/>
    <w:rsid w:val="00312FCD"/>
    <w:rsid w:val="00313BF2"/>
    <w:rsid w:val="00340F35"/>
    <w:rsid w:val="00343087"/>
    <w:rsid w:val="0035011D"/>
    <w:rsid w:val="00353104"/>
    <w:rsid w:val="00363EE6"/>
    <w:rsid w:val="00365BA9"/>
    <w:rsid w:val="00366EA2"/>
    <w:rsid w:val="00375295"/>
    <w:rsid w:val="003956E3"/>
    <w:rsid w:val="003A6651"/>
    <w:rsid w:val="003B1DDA"/>
    <w:rsid w:val="003B3B6A"/>
    <w:rsid w:val="003B52CF"/>
    <w:rsid w:val="003B569C"/>
    <w:rsid w:val="003C2509"/>
    <w:rsid w:val="003E57E0"/>
    <w:rsid w:val="003E7486"/>
    <w:rsid w:val="00403ECC"/>
    <w:rsid w:val="00413D2D"/>
    <w:rsid w:val="0045029B"/>
    <w:rsid w:val="0045411D"/>
    <w:rsid w:val="004618BA"/>
    <w:rsid w:val="00462633"/>
    <w:rsid w:val="00482B9B"/>
    <w:rsid w:val="004949E6"/>
    <w:rsid w:val="0049685C"/>
    <w:rsid w:val="004B46CA"/>
    <w:rsid w:val="004C6573"/>
    <w:rsid w:val="004C72C6"/>
    <w:rsid w:val="004F4FF3"/>
    <w:rsid w:val="00527AB0"/>
    <w:rsid w:val="00530737"/>
    <w:rsid w:val="005323E6"/>
    <w:rsid w:val="0055716D"/>
    <w:rsid w:val="0056081B"/>
    <w:rsid w:val="00563377"/>
    <w:rsid w:val="00575AEE"/>
    <w:rsid w:val="00597374"/>
    <w:rsid w:val="005A0F49"/>
    <w:rsid w:val="005A27C8"/>
    <w:rsid w:val="005B2B15"/>
    <w:rsid w:val="005B518F"/>
    <w:rsid w:val="005E1FBF"/>
    <w:rsid w:val="005F02C6"/>
    <w:rsid w:val="006170AC"/>
    <w:rsid w:val="00622A2F"/>
    <w:rsid w:val="00634AEF"/>
    <w:rsid w:val="00635276"/>
    <w:rsid w:val="0066047D"/>
    <w:rsid w:val="0069013F"/>
    <w:rsid w:val="006C060E"/>
    <w:rsid w:val="006D6904"/>
    <w:rsid w:val="006E22EC"/>
    <w:rsid w:val="006E32C1"/>
    <w:rsid w:val="006F7B76"/>
    <w:rsid w:val="00733E93"/>
    <w:rsid w:val="00735751"/>
    <w:rsid w:val="007507E5"/>
    <w:rsid w:val="00775A14"/>
    <w:rsid w:val="00777F26"/>
    <w:rsid w:val="00803737"/>
    <w:rsid w:val="00810006"/>
    <w:rsid w:val="008258B8"/>
    <w:rsid w:val="00840710"/>
    <w:rsid w:val="00861963"/>
    <w:rsid w:val="00881493"/>
    <w:rsid w:val="00896C15"/>
    <w:rsid w:val="008B2B93"/>
    <w:rsid w:val="008C4FA5"/>
    <w:rsid w:val="008F2678"/>
    <w:rsid w:val="008F284E"/>
    <w:rsid w:val="0091425D"/>
    <w:rsid w:val="0093669B"/>
    <w:rsid w:val="009466E4"/>
    <w:rsid w:val="00952D91"/>
    <w:rsid w:val="00953160"/>
    <w:rsid w:val="009543F5"/>
    <w:rsid w:val="00984D23"/>
    <w:rsid w:val="00995235"/>
    <w:rsid w:val="009A4D51"/>
    <w:rsid w:val="009C0C35"/>
    <w:rsid w:val="009C245F"/>
    <w:rsid w:val="009D5A76"/>
    <w:rsid w:val="009D5AE0"/>
    <w:rsid w:val="009D5DA4"/>
    <w:rsid w:val="00A13524"/>
    <w:rsid w:val="00A1362E"/>
    <w:rsid w:val="00A4757F"/>
    <w:rsid w:val="00A61510"/>
    <w:rsid w:val="00A6505B"/>
    <w:rsid w:val="00AA77E8"/>
    <w:rsid w:val="00AB54B7"/>
    <w:rsid w:val="00B12E86"/>
    <w:rsid w:val="00B27FCD"/>
    <w:rsid w:val="00B30B3C"/>
    <w:rsid w:val="00B3252E"/>
    <w:rsid w:val="00B51924"/>
    <w:rsid w:val="00B53063"/>
    <w:rsid w:val="00B668B9"/>
    <w:rsid w:val="00BA2D4E"/>
    <w:rsid w:val="00BC40A8"/>
    <w:rsid w:val="00C0244B"/>
    <w:rsid w:val="00C35F13"/>
    <w:rsid w:val="00C57013"/>
    <w:rsid w:val="00C67159"/>
    <w:rsid w:val="00C709D6"/>
    <w:rsid w:val="00C77ACB"/>
    <w:rsid w:val="00C842BA"/>
    <w:rsid w:val="00CA0D25"/>
    <w:rsid w:val="00CA606D"/>
    <w:rsid w:val="00CB1694"/>
    <w:rsid w:val="00CB4B8A"/>
    <w:rsid w:val="00CD4581"/>
    <w:rsid w:val="00CF61CB"/>
    <w:rsid w:val="00D11231"/>
    <w:rsid w:val="00D3440F"/>
    <w:rsid w:val="00D61973"/>
    <w:rsid w:val="00D94766"/>
    <w:rsid w:val="00DA3495"/>
    <w:rsid w:val="00DB1202"/>
    <w:rsid w:val="00DF6695"/>
    <w:rsid w:val="00E03D5C"/>
    <w:rsid w:val="00E0445E"/>
    <w:rsid w:val="00E20839"/>
    <w:rsid w:val="00E208C3"/>
    <w:rsid w:val="00E25E8B"/>
    <w:rsid w:val="00E27E0B"/>
    <w:rsid w:val="00E4027E"/>
    <w:rsid w:val="00E41825"/>
    <w:rsid w:val="00E45857"/>
    <w:rsid w:val="00E5234F"/>
    <w:rsid w:val="00E73128"/>
    <w:rsid w:val="00E778F2"/>
    <w:rsid w:val="00E81358"/>
    <w:rsid w:val="00E9198D"/>
    <w:rsid w:val="00EA76E7"/>
    <w:rsid w:val="00EB0101"/>
    <w:rsid w:val="00EB7B50"/>
    <w:rsid w:val="00EC64F3"/>
    <w:rsid w:val="00EC7F2B"/>
    <w:rsid w:val="00F03064"/>
    <w:rsid w:val="00F122C3"/>
    <w:rsid w:val="00F212FC"/>
    <w:rsid w:val="00F25C7B"/>
    <w:rsid w:val="00F25D6C"/>
    <w:rsid w:val="00F40184"/>
    <w:rsid w:val="00F4305D"/>
    <w:rsid w:val="00F4318C"/>
    <w:rsid w:val="00F65927"/>
    <w:rsid w:val="00F75FA2"/>
    <w:rsid w:val="00F80929"/>
    <w:rsid w:val="00F85A79"/>
    <w:rsid w:val="00F91D36"/>
    <w:rsid w:val="00FF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81"/>
  </w:style>
  <w:style w:type="paragraph" w:styleId="Nagwek1">
    <w:name w:val="heading 1"/>
    <w:basedOn w:val="Normalny"/>
    <w:next w:val="Normalny"/>
    <w:link w:val="Nagwek1Znak"/>
    <w:uiPriority w:val="9"/>
    <w:qFormat/>
    <w:rsid w:val="00E03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323E6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F7B76"/>
    <w:rPr>
      <w:b/>
      <w:bCs/>
    </w:rPr>
  </w:style>
  <w:style w:type="paragraph" w:styleId="Akapitzlist">
    <w:name w:val="List Paragraph"/>
    <w:basedOn w:val="Normalny"/>
    <w:uiPriority w:val="34"/>
    <w:qFormat/>
    <w:rsid w:val="0035011D"/>
    <w:pPr>
      <w:ind w:left="720"/>
      <w:contextualSpacing/>
    </w:pPr>
  </w:style>
  <w:style w:type="character" w:customStyle="1" w:styleId="size">
    <w:name w:val="size"/>
    <w:basedOn w:val="Domylnaczcionkaakapitu"/>
    <w:rsid w:val="00E27E0B"/>
  </w:style>
  <w:style w:type="character" w:customStyle="1" w:styleId="Nagwek1Znak">
    <w:name w:val="Nagłówek 1 Znak"/>
    <w:basedOn w:val="Domylnaczcionkaakapitu"/>
    <w:link w:val="Nagwek1"/>
    <w:uiPriority w:val="9"/>
    <w:rsid w:val="00E03D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A710-52A6-4375-8DF1-A5D1B2E1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 ZSB</cp:lastModifiedBy>
  <cp:revision>9</cp:revision>
  <cp:lastPrinted>2022-06-22T06:56:00Z</cp:lastPrinted>
  <dcterms:created xsi:type="dcterms:W3CDTF">2023-05-24T08:57:00Z</dcterms:created>
  <dcterms:modified xsi:type="dcterms:W3CDTF">2023-06-30T08:53:00Z</dcterms:modified>
</cp:coreProperties>
</file>