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E23851" w14:textId="0FC2369B" w:rsidR="00F5605B" w:rsidRPr="00E860D7" w:rsidRDefault="00F5605B" w:rsidP="00F560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0D7">
        <w:rPr>
          <w:rFonts w:ascii="Times New Roman" w:hAnsi="Times New Roman" w:cs="Times New Roman"/>
          <w:b/>
          <w:sz w:val="24"/>
          <w:szCs w:val="24"/>
        </w:rPr>
        <w:t>ZARZĄDZENIE  nr 09/2020/2021</w:t>
      </w:r>
    </w:p>
    <w:p w14:paraId="04975BDD" w14:textId="77777777" w:rsidR="00F5605B" w:rsidRPr="00E860D7" w:rsidRDefault="00F5605B" w:rsidP="00F5605B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E860D7">
        <w:rPr>
          <w:rFonts w:ascii="Times New Roman" w:hAnsi="Times New Roman" w:cs="Times New Roman"/>
          <w:sz w:val="24"/>
          <w:szCs w:val="24"/>
        </w:rPr>
        <w:t>Dyrektora Zespołu Szkół Budowlanych</w:t>
      </w:r>
    </w:p>
    <w:p w14:paraId="3DABD7FF" w14:textId="77777777" w:rsidR="00F5605B" w:rsidRPr="00E860D7" w:rsidRDefault="00F5605B" w:rsidP="00F5605B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E860D7">
        <w:rPr>
          <w:rFonts w:ascii="Times New Roman" w:hAnsi="Times New Roman" w:cs="Times New Roman"/>
          <w:sz w:val="24"/>
          <w:szCs w:val="24"/>
        </w:rPr>
        <w:t>im. Księcia Jerzego II Piasta w Brzegu</w:t>
      </w:r>
    </w:p>
    <w:p w14:paraId="048A19A6" w14:textId="77777777" w:rsidR="00F5605B" w:rsidRPr="00E860D7" w:rsidRDefault="00F5605B" w:rsidP="00F5605B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E860D7">
        <w:rPr>
          <w:rFonts w:ascii="Times New Roman" w:hAnsi="Times New Roman" w:cs="Times New Roman"/>
          <w:sz w:val="24"/>
          <w:szCs w:val="24"/>
        </w:rPr>
        <w:t>z 16 października 2020r.</w:t>
      </w:r>
    </w:p>
    <w:p w14:paraId="410697C6" w14:textId="77777777" w:rsidR="00F5605B" w:rsidRPr="00E860D7" w:rsidRDefault="00F5605B" w:rsidP="00F5605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34F94FB0" w14:textId="57A3CC97" w:rsidR="00F5605B" w:rsidRPr="00E860D7" w:rsidRDefault="00F5605B" w:rsidP="00F560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0D7">
        <w:rPr>
          <w:rFonts w:ascii="Times New Roman" w:hAnsi="Times New Roman" w:cs="Times New Roman"/>
          <w:b/>
          <w:sz w:val="24"/>
          <w:szCs w:val="24"/>
        </w:rPr>
        <w:t>w sprawie</w:t>
      </w:r>
    </w:p>
    <w:p w14:paraId="41EC9113" w14:textId="45610C4E" w:rsidR="000D55C0" w:rsidRPr="00E860D7" w:rsidRDefault="000D55C0" w:rsidP="00F5605B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860D7">
        <w:rPr>
          <w:rFonts w:ascii="Times New Roman" w:hAnsi="Times New Roman" w:cs="Times New Roman"/>
          <w:bCs/>
          <w:sz w:val="24"/>
          <w:szCs w:val="24"/>
        </w:rPr>
        <w:t xml:space="preserve">zmiany trybu nauczania na hybrydowy w Zespole Szkół </w:t>
      </w:r>
      <w:r w:rsidR="00DA4921" w:rsidRPr="00E860D7">
        <w:rPr>
          <w:rFonts w:ascii="Times New Roman" w:hAnsi="Times New Roman" w:cs="Times New Roman"/>
          <w:bCs/>
          <w:sz w:val="24"/>
          <w:szCs w:val="24"/>
        </w:rPr>
        <w:t>B</w:t>
      </w:r>
      <w:r w:rsidRPr="00E860D7">
        <w:rPr>
          <w:rFonts w:ascii="Times New Roman" w:hAnsi="Times New Roman" w:cs="Times New Roman"/>
          <w:bCs/>
          <w:sz w:val="24"/>
          <w:szCs w:val="24"/>
        </w:rPr>
        <w:t xml:space="preserve">udowlanych im. Księcia Jerzego II Piasta </w:t>
      </w:r>
    </w:p>
    <w:p w14:paraId="5B1DA0B7" w14:textId="44D26560" w:rsidR="00F5605B" w:rsidRPr="00E860D7" w:rsidRDefault="00DA4921" w:rsidP="00DA4921">
      <w:pPr>
        <w:rPr>
          <w:rFonts w:ascii="Times New Roman" w:hAnsi="Times New Roman" w:cs="Times New Roman"/>
          <w:bCs/>
          <w:sz w:val="24"/>
          <w:szCs w:val="24"/>
        </w:rPr>
      </w:pPr>
      <w:r w:rsidRPr="00E860D7">
        <w:rPr>
          <w:rFonts w:ascii="Times New Roman" w:hAnsi="Times New Roman" w:cs="Times New Roman"/>
          <w:bCs/>
          <w:sz w:val="24"/>
          <w:szCs w:val="24"/>
        </w:rPr>
        <w:t xml:space="preserve">Na </w:t>
      </w:r>
      <w:r w:rsidR="006B329E" w:rsidRPr="00E860D7">
        <w:rPr>
          <w:rFonts w:ascii="Times New Roman" w:hAnsi="Times New Roman" w:cs="Times New Roman"/>
          <w:bCs/>
          <w:sz w:val="24"/>
          <w:szCs w:val="24"/>
        </w:rPr>
        <w:t>podstawie:</w:t>
      </w:r>
      <w:r w:rsidRPr="00E860D7">
        <w:rPr>
          <w:rFonts w:ascii="Times New Roman" w:eastAsia="Times New Roman" w:hAnsi="Times New Roman" w:cs="Times New Roman"/>
          <w:color w:val="FFFFFF"/>
          <w:sz w:val="24"/>
          <w:szCs w:val="24"/>
          <w:lang w:eastAsia="pl-PL"/>
        </w:rPr>
        <w:t xml:space="preserve"> a Na podstawie </w:t>
      </w:r>
    </w:p>
    <w:p w14:paraId="611A4FDB" w14:textId="77777777" w:rsidR="000D55C0" w:rsidRPr="00E860D7" w:rsidRDefault="000D55C0" w:rsidP="000D5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0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Ustawy z dnia 14 grudnia 2016 r. Prawo oświatowe (Dz. U. z 2020 r. poz. 910 i 1378), </w:t>
      </w:r>
    </w:p>
    <w:p w14:paraId="49766F42" w14:textId="77777777" w:rsidR="000D55C0" w:rsidRPr="00E860D7" w:rsidRDefault="000D55C0" w:rsidP="000D5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0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Ustawy z dnia 7 września 1991r. o systemie oświaty (Dz. U. z 2020 r. poz. 1327), </w:t>
      </w:r>
    </w:p>
    <w:p w14:paraId="5F9703A0" w14:textId="77777777" w:rsidR="000D55C0" w:rsidRPr="00E860D7" w:rsidRDefault="000D55C0" w:rsidP="000D5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0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Rozporządzenie Ministra Edukacji Narodowej i Sportu z dnia 31 grudnia 2002 r. w sprawie bezpieczeństwa i higieny w publicznych i niepublicznych szkołach i placówkach ((Dz. U. z 2020 r. poz. 1604) </w:t>
      </w:r>
    </w:p>
    <w:p w14:paraId="66252084" w14:textId="4D0D53C0" w:rsidR="00DA4921" w:rsidRPr="00E860D7" w:rsidRDefault="000D55C0" w:rsidP="000D5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0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hyperlink r:id="rId8" w:tgtFrame="_blank" w:history="1">
        <w:r w:rsidRPr="00E860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https://www.gov.pl/.../nowe-zasady-profilaktyki-przeciw...</w:t>
        </w:r>
      </w:hyperlink>
      <w:r w:rsidRPr="00E860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zebranych informacji o stopniu zagrożenia COVID-19 występującym w najbliższym środowisku </w:t>
      </w:r>
    </w:p>
    <w:p w14:paraId="1352C192" w14:textId="77777777" w:rsidR="00DA4921" w:rsidRPr="00E860D7" w:rsidRDefault="00DA4921" w:rsidP="000D5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16D341" w14:textId="70550D27" w:rsidR="00DA4921" w:rsidRPr="00E860D7" w:rsidRDefault="000D55C0" w:rsidP="00DA49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860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zarządza co następuje:</w:t>
      </w:r>
    </w:p>
    <w:p w14:paraId="1A47D2A5" w14:textId="5344B22B" w:rsidR="00DA4921" w:rsidRPr="00E860D7" w:rsidRDefault="00E860D7" w:rsidP="00E860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860D7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>1</w:t>
      </w:r>
    </w:p>
    <w:p w14:paraId="5FD7ECEF" w14:textId="42DD82D1" w:rsidR="00DA4921" w:rsidRPr="009833AF" w:rsidRDefault="00DA4921" w:rsidP="00DA4921">
      <w:pPr>
        <w:rPr>
          <w:rFonts w:ascii="Arial Narrow" w:hAnsi="Arial Narrow" w:cs="Arial"/>
          <w:b/>
          <w:sz w:val="24"/>
          <w:szCs w:val="24"/>
          <w:u w:val="single"/>
        </w:rPr>
      </w:pPr>
      <w:r w:rsidRPr="009833AF">
        <w:rPr>
          <w:rFonts w:ascii="Times New Roman" w:hAnsi="Times New Roman" w:cs="Times New Roman"/>
          <w:sz w:val="24"/>
          <w:szCs w:val="24"/>
          <w:u w:val="single"/>
        </w:rPr>
        <w:t>W związku z wprowadzeniem w szkole nauczania hybrydowego ustalmy, co następuje:</w:t>
      </w:r>
    </w:p>
    <w:p w14:paraId="3B614137" w14:textId="4C113891" w:rsidR="000D55C0" w:rsidRPr="009833AF" w:rsidRDefault="000D55C0" w:rsidP="009833AF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3AF">
        <w:rPr>
          <w:rFonts w:ascii="Times New Roman" w:eastAsia="Times New Roman" w:hAnsi="Times New Roman" w:cs="Times New Roman"/>
          <w:sz w:val="24"/>
          <w:szCs w:val="24"/>
          <w:lang w:eastAsia="pl-PL"/>
        </w:rPr>
        <w:t>Od dnia 19.10.2020 r</w:t>
      </w:r>
      <w:r w:rsidR="009833AF" w:rsidRPr="009833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9833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odwołania uczniowie </w:t>
      </w:r>
      <w:r w:rsidR="00DA4921" w:rsidRPr="009833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Zespołu Szkół Budowlanych im. Księcia Jerzego II </w:t>
      </w:r>
      <w:r w:rsidR="009833AF" w:rsidRPr="009833AF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DA4921" w:rsidRPr="009833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iasta w Brzegu </w:t>
      </w:r>
      <w:r w:rsidRPr="009833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będą brali udział w zajęciach według planu lekcji w trybie hybrydowym </w:t>
      </w:r>
      <w:r w:rsidR="00DA4921" w:rsidRPr="009833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według </w:t>
      </w:r>
      <w:r w:rsidRPr="009833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ustalonego harmonogramu:</w:t>
      </w:r>
    </w:p>
    <w:p w14:paraId="2F72A741" w14:textId="77777777" w:rsidR="009833AF" w:rsidRPr="00037E4E" w:rsidRDefault="009833AF" w:rsidP="009833AF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14:paraId="5C873364" w14:textId="77777777" w:rsidR="009833AF" w:rsidRPr="00037E4E" w:rsidRDefault="009833AF" w:rsidP="009833AF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037E4E">
        <w:rPr>
          <w:rFonts w:ascii="Times New Roman" w:hAnsi="Times New Roman" w:cs="Times New Roman"/>
          <w:sz w:val="24"/>
          <w:szCs w:val="24"/>
        </w:rPr>
        <w:t>a) uczniowie klas maturalnych – 4TL i 4TLS uczęszczają do szkoły wyłącznie w trybie stacjonarnym;</w:t>
      </w:r>
    </w:p>
    <w:p w14:paraId="49CB67CF" w14:textId="77777777" w:rsidR="009833AF" w:rsidRPr="00037E4E" w:rsidRDefault="009833AF" w:rsidP="009833AF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14:paraId="1B5A39EE" w14:textId="77777777" w:rsidR="009833AF" w:rsidRPr="00037E4E" w:rsidRDefault="009833AF" w:rsidP="009833AF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37E4E">
        <w:rPr>
          <w:rFonts w:ascii="Times New Roman" w:hAnsi="Times New Roman" w:cs="Times New Roman"/>
          <w:sz w:val="24"/>
          <w:szCs w:val="24"/>
        </w:rPr>
        <w:t>od 19 do 23 października 2020r. następujące kl</w:t>
      </w:r>
      <w:r>
        <w:rPr>
          <w:rFonts w:ascii="Times New Roman" w:hAnsi="Times New Roman" w:cs="Times New Roman"/>
          <w:sz w:val="24"/>
          <w:szCs w:val="24"/>
        </w:rPr>
        <w:t>asy pracują w trybie zdalnym (ms</w:t>
      </w:r>
      <w:r w:rsidRPr="00037E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7E4E">
        <w:rPr>
          <w:rFonts w:ascii="Times New Roman" w:hAnsi="Times New Roman" w:cs="Times New Roman"/>
          <w:sz w:val="24"/>
          <w:szCs w:val="24"/>
        </w:rPr>
        <w:t>teams</w:t>
      </w:r>
      <w:proofErr w:type="spellEnd"/>
      <w:r w:rsidRPr="00037E4E">
        <w:rPr>
          <w:rFonts w:ascii="Times New Roman" w:hAnsi="Times New Roman" w:cs="Times New Roman"/>
          <w:sz w:val="24"/>
          <w:szCs w:val="24"/>
        </w:rPr>
        <w:t>) – 3TLR, 3TLS, 3BA, 3BB, 2LP, 2RSP, 2BAG,2BBG</w:t>
      </w:r>
    </w:p>
    <w:p w14:paraId="6F6D2F1B" w14:textId="77777777" w:rsidR="009833AF" w:rsidRPr="00E860D7" w:rsidRDefault="009833AF" w:rsidP="009833AF">
      <w:pPr>
        <w:pStyle w:val="Akapitzlist"/>
        <w:ind w:left="765"/>
        <w:rPr>
          <w:rFonts w:ascii="Times New Roman" w:hAnsi="Times New Roman" w:cs="Times New Roman"/>
          <w:sz w:val="24"/>
          <w:szCs w:val="24"/>
          <w:u w:val="single"/>
        </w:rPr>
      </w:pPr>
      <w:r w:rsidRPr="00E860D7">
        <w:rPr>
          <w:rFonts w:ascii="Times New Roman" w:hAnsi="Times New Roman" w:cs="Times New Roman"/>
          <w:sz w:val="24"/>
          <w:szCs w:val="24"/>
          <w:u w:val="single"/>
        </w:rPr>
        <w:t>Uwaga:</w:t>
      </w:r>
    </w:p>
    <w:p w14:paraId="4AB5223C" w14:textId="77777777" w:rsidR="009833AF" w:rsidRPr="00037E4E" w:rsidRDefault="009833AF" w:rsidP="009833AF">
      <w:pPr>
        <w:pStyle w:val="Akapitzlist"/>
        <w:ind w:left="765"/>
        <w:rPr>
          <w:rFonts w:ascii="Times New Roman" w:hAnsi="Times New Roman" w:cs="Times New Roman"/>
          <w:sz w:val="24"/>
          <w:szCs w:val="24"/>
        </w:rPr>
      </w:pPr>
      <w:r w:rsidRPr="00037E4E">
        <w:rPr>
          <w:rFonts w:ascii="Times New Roman" w:hAnsi="Times New Roman" w:cs="Times New Roman"/>
          <w:sz w:val="24"/>
          <w:szCs w:val="24"/>
        </w:rPr>
        <w:t>- klasa 2RSP – w poniedziałki zawsze stacjonarnie;</w:t>
      </w:r>
    </w:p>
    <w:p w14:paraId="21EF225A" w14:textId="77777777" w:rsidR="009833AF" w:rsidRPr="00037E4E" w:rsidRDefault="009833AF" w:rsidP="009833AF">
      <w:pPr>
        <w:pStyle w:val="Akapitzlist"/>
        <w:ind w:left="765"/>
        <w:rPr>
          <w:rFonts w:ascii="Times New Roman" w:hAnsi="Times New Roman" w:cs="Times New Roman"/>
          <w:sz w:val="24"/>
          <w:szCs w:val="24"/>
        </w:rPr>
      </w:pPr>
      <w:r w:rsidRPr="00037E4E">
        <w:rPr>
          <w:rFonts w:ascii="Times New Roman" w:hAnsi="Times New Roman" w:cs="Times New Roman"/>
          <w:sz w:val="24"/>
          <w:szCs w:val="24"/>
        </w:rPr>
        <w:t>- klasa 3TLR – we wtorki i środy zawsze stacjonarnie;</w:t>
      </w:r>
    </w:p>
    <w:p w14:paraId="6E05A644" w14:textId="77777777" w:rsidR="009833AF" w:rsidRPr="00037E4E" w:rsidRDefault="009833AF" w:rsidP="009833AF">
      <w:pPr>
        <w:pStyle w:val="Akapitzlist"/>
        <w:ind w:left="765"/>
        <w:rPr>
          <w:rFonts w:ascii="Times New Roman" w:hAnsi="Times New Roman" w:cs="Times New Roman"/>
          <w:sz w:val="24"/>
          <w:szCs w:val="24"/>
        </w:rPr>
      </w:pPr>
      <w:r w:rsidRPr="00037E4E">
        <w:rPr>
          <w:rFonts w:ascii="Times New Roman" w:hAnsi="Times New Roman" w:cs="Times New Roman"/>
          <w:sz w:val="24"/>
          <w:szCs w:val="24"/>
        </w:rPr>
        <w:t>- klasa 3TLS – w czwartki i piątki zawsze stacjonarnie;</w:t>
      </w:r>
    </w:p>
    <w:p w14:paraId="69C87B28" w14:textId="77777777" w:rsidR="009833AF" w:rsidRPr="00037E4E" w:rsidRDefault="009833AF" w:rsidP="009833AF">
      <w:pPr>
        <w:pStyle w:val="Akapitzlist"/>
        <w:ind w:left="765"/>
        <w:rPr>
          <w:rFonts w:ascii="Times New Roman" w:hAnsi="Times New Roman" w:cs="Times New Roman"/>
          <w:sz w:val="24"/>
          <w:szCs w:val="24"/>
        </w:rPr>
      </w:pPr>
      <w:r w:rsidRPr="00037E4E">
        <w:rPr>
          <w:rFonts w:ascii="Times New Roman" w:hAnsi="Times New Roman" w:cs="Times New Roman"/>
          <w:sz w:val="24"/>
          <w:szCs w:val="24"/>
        </w:rPr>
        <w:br/>
        <w:t xml:space="preserve">       c) od 19 do 23 października 2020r. następujące klasy pracują w trybie stacjonarnym (szkoła) – 1TBS, 1TL, 2LSG, 2BAP,2BBP, 1BA, 1BB, 1BC;</w:t>
      </w:r>
    </w:p>
    <w:p w14:paraId="4B29A27E" w14:textId="77777777" w:rsidR="009833AF" w:rsidRPr="00037E4E" w:rsidRDefault="009833AF" w:rsidP="009833AF">
      <w:pPr>
        <w:pStyle w:val="Akapitzlist"/>
        <w:ind w:left="765"/>
        <w:rPr>
          <w:rFonts w:ascii="Times New Roman" w:hAnsi="Times New Roman" w:cs="Times New Roman"/>
          <w:sz w:val="24"/>
          <w:szCs w:val="24"/>
        </w:rPr>
      </w:pPr>
    </w:p>
    <w:p w14:paraId="174BAA5F" w14:textId="77777777" w:rsidR="009833AF" w:rsidRPr="00037E4E" w:rsidRDefault="009833AF" w:rsidP="009833AF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37E4E">
        <w:rPr>
          <w:rFonts w:ascii="Times New Roman" w:hAnsi="Times New Roman" w:cs="Times New Roman"/>
          <w:sz w:val="24"/>
          <w:szCs w:val="24"/>
        </w:rPr>
        <w:t xml:space="preserve">od 26 do 30 października 2020r. następujące klasy pracują w trybie zdalnym (mc </w:t>
      </w:r>
      <w:proofErr w:type="spellStart"/>
      <w:r w:rsidRPr="00037E4E">
        <w:rPr>
          <w:rFonts w:ascii="Times New Roman" w:hAnsi="Times New Roman" w:cs="Times New Roman"/>
          <w:sz w:val="24"/>
          <w:szCs w:val="24"/>
        </w:rPr>
        <w:t>teams</w:t>
      </w:r>
      <w:proofErr w:type="spellEnd"/>
      <w:r w:rsidRPr="00037E4E">
        <w:rPr>
          <w:rFonts w:ascii="Times New Roman" w:hAnsi="Times New Roman" w:cs="Times New Roman"/>
          <w:sz w:val="24"/>
          <w:szCs w:val="24"/>
        </w:rPr>
        <w:t>) – 1TBS, 1TL, 2LSG, 2BAP,2BBP, 1BA, 1BB, 1BC;</w:t>
      </w:r>
    </w:p>
    <w:p w14:paraId="4CD3B5E2" w14:textId="77777777" w:rsidR="009833AF" w:rsidRPr="00E860D7" w:rsidRDefault="009833AF" w:rsidP="009833AF">
      <w:pPr>
        <w:pStyle w:val="Akapitzlist"/>
        <w:ind w:left="765"/>
        <w:rPr>
          <w:rFonts w:ascii="Times New Roman" w:hAnsi="Times New Roman" w:cs="Times New Roman"/>
          <w:sz w:val="24"/>
          <w:szCs w:val="24"/>
          <w:u w:val="single"/>
        </w:rPr>
      </w:pPr>
      <w:r w:rsidRPr="00E860D7">
        <w:rPr>
          <w:rFonts w:ascii="Times New Roman" w:hAnsi="Times New Roman" w:cs="Times New Roman"/>
          <w:sz w:val="24"/>
          <w:szCs w:val="24"/>
          <w:u w:val="single"/>
        </w:rPr>
        <w:t>Uwaga:</w:t>
      </w:r>
    </w:p>
    <w:p w14:paraId="70F581DB" w14:textId="77777777" w:rsidR="009833AF" w:rsidRPr="00037E4E" w:rsidRDefault="009833AF" w:rsidP="009833AF">
      <w:pPr>
        <w:pStyle w:val="Akapitzlist"/>
        <w:ind w:left="765"/>
        <w:rPr>
          <w:rFonts w:ascii="Times New Roman" w:hAnsi="Times New Roman" w:cs="Times New Roman"/>
          <w:sz w:val="24"/>
          <w:szCs w:val="24"/>
        </w:rPr>
      </w:pPr>
      <w:r w:rsidRPr="00037E4E">
        <w:rPr>
          <w:rFonts w:ascii="Times New Roman" w:hAnsi="Times New Roman" w:cs="Times New Roman"/>
          <w:sz w:val="24"/>
          <w:szCs w:val="24"/>
        </w:rPr>
        <w:t>- klasa 2LSG/gr. samochodowa  - w środy zawsze stacjonarnie;</w:t>
      </w:r>
    </w:p>
    <w:p w14:paraId="158397D6" w14:textId="77777777" w:rsidR="009833AF" w:rsidRPr="00037E4E" w:rsidRDefault="009833AF" w:rsidP="009833AF">
      <w:pPr>
        <w:pStyle w:val="Akapitzlist"/>
        <w:ind w:left="765"/>
        <w:rPr>
          <w:rFonts w:ascii="Times New Roman" w:hAnsi="Times New Roman" w:cs="Times New Roman"/>
          <w:sz w:val="24"/>
          <w:szCs w:val="24"/>
        </w:rPr>
      </w:pPr>
      <w:r w:rsidRPr="00037E4E">
        <w:rPr>
          <w:rFonts w:ascii="Times New Roman" w:hAnsi="Times New Roman" w:cs="Times New Roman"/>
          <w:sz w:val="24"/>
          <w:szCs w:val="24"/>
        </w:rPr>
        <w:t>- klasa 1TBS – we wtorki zawsze stacjonarnie;</w:t>
      </w:r>
    </w:p>
    <w:p w14:paraId="7464A828" w14:textId="77777777" w:rsidR="009833AF" w:rsidRPr="00037E4E" w:rsidRDefault="009833AF" w:rsidP="009833AF">
      <w:pPr>
        <w:pStyle w:val="Akapitzlist"/>
        <w:ind w:left="765"/>
        <w:rPr>
          <w:rFonts w:ascii="Times New Roman" w:hAnsi="Times New Roman" w:cs="Times New Roman"/>
          <w:sz w:val="24"/>
          <w:szCs w:val="24"/>
        </w:rPr>
      </w:pPr>
      <w:r w:rsidRPr="00037E4E">
        <w:rPr>
          <w:rFonts w:ascii="Times New Roman" w:hAnsi="Times New Roman" w:cs="Times New Roman"/>
          <w:sz w:val="24"/>
          <w:szCs w:val="24"/>
        </w:rPr>
        <w:lastRenderedPageBreak/>
        <w:br/>
        <w:t xml:space="preserve">      e) od 26 do 30 października 2020r. następujące klasy pracują w trybie stacjonarnym (szkoła) – 3TLR, 3TLS, 3BA, 3BB, 2LP, 2RSP, 2BAG,2BBG</w:t>
      </w:r>
    </w:p>
    <w:p w14:paraId="5494084E" w14:textId="77777777" w:rsidR="009833AF" w:rsidRPr="00E860D7" w:rsidRDefault="009833AF" w:rsidP="009833AF">
      <w:pPr>
        <w:pStyle w:val="Akapitzlist"/>
        <w:ind w:left="765"/>
        <w:rPr>
          <w:rFonts w:ascii="Times New Roman" w:hAnsi="Times New Roman" w:cs="Times New Roman"/>
          <w:sz w:val="24"/>
          <w:szCs w:val="24"/>
          <w:u w:val="single"/>
        </w:rPr>
      </w:pPr>
      <w:r w:rsidRPr="00E860D7">
        <w:rPr>
          <w:rFonts w:ascii="Times New Roman" w:hAnsi="Times New Roman" w:cs="Times New Roman"/>
          <w:sz w:val="24"/>
          <w:szCs w:val="24"/>
          <w:u w:val="single"/>
        </w:rPr>
        <w:t>Uwaga:</w:t>
      </w:r>
    </w:p>
    <w:p w14:paraId="4E0F8941" w14:textId="77777777" w:rsidR="009833AF" w:rsidRPr="00037E4E" w:rsidRDefault="009833AF" w:rsidP="009833AF">
      <w:pPr>
        <w:pStyle w:val="Akapitzlist"/>
        <w:ind w:left="765"/>
        <w:rPr>
          <w:rFonts w:ascii="Times New Roman" w:hAnsi="Times New Roman" w:cs="Times New Roman"/>
          <w:sz w:val="24"/>
          <w:szCs w:val="24"/>
        </w:rPr>
      </w:pPr>
      <w:r w:rsidRPr="00037E4E">
        <w:rPr>
          <w:rFonts w:ascii="Times New Roman" w:hAnsi="Times New Roman" w:cs="Times New Roman"/>
          <w:sz w:val="24"/>
          <w:szCs w:val="24"/>
        </w:rPr>
        <w:t>- klasa 2RSP – w poniedziałki zawsze stacjonarnie;</w:t>
      </w:r>
    </w:p>
    <w:p w14:paraId="45115230" w14:textId="77777777" w:rsidR="009833AF" w:rsidRPr="00037E4E" w:rsidRDefault="009833AF" w:rsidP="009833AF">
      <w:pPr>
        <w:pStyle w:val="Akapitzlist"/>
        <w:ind w:left="765"/>
        <w:rPr>
          <w:rFonts w:ascii="Times New Roman" w:hAnsi="Times New Roman" w:cs="Times New Roman"/>
          <w:sz w:val="24"/>
          <w:szCs w:val="24"/>
        </w:rPr>
      </w:pPr>
      <w:r w:rsidRPr="00037E4E">
        <w:rPr>
          <w:rFonts w:ascii="Times New Roman" w:hAnsi="Times New Roman" w:cs="Times New Roman"/>
          <w:sz w:val="24"/>
          <w:szCs w:val="24"/>
        </w:rPr>
        <w:t>- klasa 3TLR – we wtorki i środy zawsze stacjonarnie;</w:t>
      </w:r>
    </w:p>
    <w:p w14:paraId="448AD188" w14:textId="77777777" w:rsidR="009833AF" w:rsidRPr="00037E4E" w:rsidRDefault="009833AF" w:rsidP="009833AF">
      <w:pPr>
        <w:pStyle w:val="Akapitzlist"/>
        <w:ind w:left="765"/>
        <w:rPr>
          <w:rFonts w:ascii="Times New Roman" w:hAnsi="Times New Roman" w:cs="Times New Roman"/>
          <w:sz w:val="24"/>
          <w:szCs w:val="24"/>
        </w:rPr>
      </w:pPr>
      <w:r w:rsidRPr="00037E4E">
        <w:rPr>
          <w:rFonts w:ascii="Times New Roman" w:hAnsi="Times New Roman" w:cs="Times New Roman"/>
          <w:sz w:val="24"/>
          <w:szCs w:val="24"/>
        </w:rPr>
        <w:t>- klasa 3TLS – w czwartki i piątki zawsze stacjonarnie;</w:t>
      </w:r>
    </w:p>
    <w:p w14:paraId="1C951CEF" w14:textId="77777777" w:rsidR="009833AF" w:rsidRPr="00037E4E" w:rsidRDefault="009833AF" w:rsidP="009833AF">
      <w:pPr>
        <w:pStyle w:val="Akapitzlist"/>
        <w:ind w:left="765"/>
        <w:rPr>
          <w:rFonts w:ascii="Times New Roman" w:hAnsi="Times New Roman" w:cs="Times New Roman"/>
          <w:sz w:val="24"/>
          <w:szCs w:val="24"/>
        </w:rPr>
      </w:pPr>
    </w:p>
    <w:p w14:paraId="1F83BE17" w14:textId="77777777" w:rsidR="009833AF" w:rsidRPr="009C0B9C" w:rsidRDefault="009833AF" w:rsidP="009833AF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C0B9C">
        <w:rPr>
          <w:rFonts w:ascii="Times New Roman" w:hAnsi="Times New Roman" w:cs="Times New Roman"/>
          <w:sz w:val="24"/>
          <w:szCs w:val="24"/>
        </w:rPr>
        <w:t>w kolejnych tygodniach pracujemy rotacyjnie.</w:t>
      </w:r>
    </w:p>
    <w:p w14:paraId="1C2033DA" w14:textId="0E46E413" w:rsidR="009833AF" w:rsidRPr="00037E4E" w:rsidRDefault="009833AF" w:rsidP="009833AF">
      <w:pPr>
        <w:jc w:val="both"/>
        <w:rPr>
          <w:rFonts w:ascii="Times New Roman" w:hAnsi="Times New Roman" w:cs="Times New Roman"/>
          <w:sz w:val="24"/>
          <w:szCs w:val="24"/>
        </w:rPr>
      </w:pPr>
      <w:r w:rsidRPr="00037E4E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7E4E">
        <w:rPr>
          <w:rFonts w:ascii="Times New Roman" w:hAnsi="Times New Roman" w:cs="Times New Roman"/>
          <w:sz w:val="24"/>
          <w:szCs w:val="24"/>
        </w:rPr>
        <w:t>Zajęcia lekcyjnie w trybie stacjonarnym i zdalnym trwają po 45 minut, z tym, że w trybie zdalnym 30 minut trwa lekcja, natomiast pozostałe 15 minut nauczyciel pozostaje do dyspozycji uczniów.</w:t>
      </w:r>
    </w:p>
    <w:p w14:paraId="1A71EE37" w14:textId="3DBD9169" w:rsidR="009833AF" w:rsidRPr="00037E4E" w:rsidRDefault="009833AF" w:rsidP="009833AF">
      <w:pPr>
        <w:jc w:val="both"/>
        <w:rPr>
          <w:rFonts w:ascii="Times New Roman" w:hAnsi="Times New Roman" w:cs="Times New Roman"/>
          <w:sz w:val="24"/>
          <w:szCs w:val="24"/>
        </w:rPr>
      </w:pPr>
      <w:r w:rsidRPr="00037E4E">
        <w:rPr>
          <w:rFonts w:ascii="Times New Roman" w:hAnsi="Times New Roman" w:cs="Times New Roman"/>
          <w:sz w:val="24"/>
          <w:szCs w:val="24"/>
        </w:rPr>
        <w:t xml:space="preserve">3. Podstawową formą komunikowania się szkoły z uczniami i ich rodzicami jest służbowa poczta elektroniczna (MS </w:t>
      </w:r>
      <w:proofErr w:type="spellStart"/>
      <w:r w:rsidRPr="00037E4E">
        <w:rPr>
          <w:rFonts w:ascii="Times New Roman" w:hAnsi="Times New Roman" w:cs="Times New Roman"/>
          <w:sz w:val="24"/>
          <w:szCs w:val="24"/>
        </w:rPr>
        <w:t>Teams</w:t>
      </w:r>
      <w:proofErr w:type="spellEnd"/>
      <w:r w:rsidRPr="00037E4E">
        <w:rPr>
          <w:rFonts w:ascii="Times New Roman" w:hAnsi="Times New Roman" w:cs="Times New Roman"/>
          <w:sz w:val="24"/>
          <w:szCs w:val="24"/>
        </w:rPr>
        <w:t xml:space="preserve">) i e-dziennik.  </w:t>
      </w:r>
    </w:p>
    <w:p w14:paraId="1FCC7A6A" w14:textId="5DEDB650" w:rsidR="009833AF" w:rsidRPr="00037E4E" w:rsidRDefault="009833AF" w:rsidP="009833AF">
      <w:pPr>
        <w:pStyle w:val="paragraph"/>
        <w:jc w:val="both"/>
        <w:textAlignment w:val="baseline"/>
        <w:rPr>
          <w:rStyle w:val="eop"/>
        </w:rPr>
      </w:pPr>
      <w:r w:rsidRPr="00037E4E">
        <w:t>4.</w:t>
      </w:r>
      <w:r w:rsidR="00E860D7">
        <w:t xml:space="preserve"> </w:t>
      </w:r>
      <w:r w:rsidRPr="00037E4E">
        <w:rPr>
          <w:rStyle w:val="normaltextrun"/>
        </w:rPr>
        <w:t>Wszyscy nauczyciele pozostają w budynku szkolnym i za pomocą szkolnego łącza internetowego prowadzone są zajęcia zdalne.</w:t>
      </w:r>
      <w:r w:rsidRPr="00037E4E">
        <w:rPr>
          <w:rStyle w:val="eop"/>
        </w:rPr>
        <w:t> </w:t>
      </w:r>
    </w:p>
    <w:p w14:paraId="02810476" w14:textId="77777777" w:rsidR="009833AF" w:rsidRPr="00037E4E" w:rsidRDefault="009833AF" w:rsidP="009833AF">
      <w:pPr>
        <w:pStyle w:val="paragraph"/>
        <w:jc w:val="both"/>
        <w:textAlignment w:val="baseline"/>
        <w:rPr>
          <w:rStyle w:val="normaltextrun"/>
        </w:rPr>
      </w:pPr>
      <w:r w:rsidRPr="00037E4E">
        <w:rPr>
          <w:rStyle w:val="eop"/>
        </w:rPr>
        <w:t xml:space="preserve">5. </w:t>
      </w:r>
      <w:r>
        <w:rPr>
          <w:rStyle w:val="eop"/>
        </w:rPr>
        <w:t xml:space="preserve">  </w:t>
      </w:r>
      <w:r w:rsidRPr="00037E4E">
        <w:rPr>
          <w:rStyle w:val="normaltextrun"/>
        </w:rPr>
        <w:t>Odnotowywanie frekwencji uczniów w dzienniku elektronicznym odbywa się na podstawie ich obecności na zajęciach zdalnych i stacjonarnych.</w:t>
      </w:r>
    </w:p>
    <w:p w14:paraId="2A94CF14" w14:textId="28771234" w:rsidR="009833AF" w:rsidRPr="00037E4E" w:rsidRDefault="009833AF" w:rsidP="009833AF">
      <w:pPr>
        <w:pStyle w:val="paragraph"/>
        <w:jc w:val="both"/>
        <w:textAlignment w:val="baseline"/>
        <w:rPr>
          <w:rStyle w:val="normaltextrun"/>
        </w:rPr>
      </w:pPr>
      <w:r w:rsidRPr="00037E4E">
        <w:rPr>
          <w:rStyle w:val="normaltextrun"/>
        </w:rPr>
        <w:t xml:space="preserve">6. </w:t>
      </w:r>
      <w:r>
        <w:rPr>
          <w:rStyle w:val="normaltextrun"/>
        </w:rPr>
        <w:t xml:space="preserve"> </w:t>
      </w:r>
      <w:r w:rsidRPr="00037E4E">
        <w:rPr>
          <w:rStyle w:val="normaltextrun"/>
        </w:rPr>
        <w:t>W nauczaniu hybrydowym wszystkie formy pisemne odbywają się w trybie stacjonarnym.</w:t>
      </w:r>
    </w:p>
    <w:p w14:paraId="29D8EC30" w14:textId="77777777" w:rsidR="009833AF" w:rsidRDefault="009833AF" w:rsidP="009833AF">
      <w:pPr>
        <w:pStyle w:val="paragraph"/>
        <w:jc w:val="both"/>
        <w:textAlignment w:val="baseline"/>
        <w:rPr>
          <w:bCs/>
        </w:rPr>
      </w:pPr>
      <w:r>
        <w:rPr>
          <w:rStyle w:val="normaltextrun"/>
        </w:rPr>
        <w:t xml:space="preserve">7. </w:t>
      </w:r>
      <w:r w:rsidRPr="00037E4E">
        <w:rPr>
          <w:rStyle w:val="d2edcug0"/>
        </w:rPr>
        <w:t>Szczegółowe warunki nauczania hybrydowego określa</w:t>
      </w:r>
      <w:r w:rsidRPr="00037E4E">
        <w:rPr>
          <w:bCs/>
        </w:rPr>
        <w:t xml:space="preserve"> „Procedura </w:t>
      </w:r>
      <w:r>
        <w:rPr>
          <w:bCs/>
        </w:rPr>
        <w:t>f</w:t>
      </w:r>
      <w:r w:rsidRPr="00037E4E">
        <w:rPr>
          <w:bCs/>
        </w:rPr>
        <w:t>unkcjonowania</w:t>
      </w:r>
      <w:r w:rsidRPr="00037E4E">
        <w:t xml:space="preserve">  </w:t>
      </w:r>
      <w:r w:rsidRPr="00037E4E">
        <w:rPr>
          <w:bCs/>
        </w:rPr>
        <w:t>Zespołu Szkół Budowlanych im. Księcia Jerzego II Piasta w Brzegu</w:t>
      </w:r>
      <w:r w:rsidRPr="00037E4E">
        <w:t> </w:t>
      </w:r>
      <w:r w:rsidRPr="00037E4E">
        <w:rPr>
          <w:bCs/>
        </w:rPr>
        <w:t>w stanie zagrożenia epidemicznego w przypadku realizacji zajęć w formie hybrydowej (mieszanej) lub zdalnej”.</w:t>
      </w:r>
    </w:p>
    <w:p w14:paraId="01E9C795" w14:textId="1E0A418E" w:rsidR="009833AF" w:rsidRDefault="009833AF" w:rsidP="009833AF">
      <w:pPr>
        <w:pStyle w:val="paragraph"/>
        <w:jc w:val="both"/>
        <w:textAlignment w:val="baseline"/>
        <w:rPr>
          <w:bCs/>
        </w:rPr>
      </w:pPr>
      <w:r>
        <w:rPr>
          <w:bCs/>
        </w:rPr>
        <w:t>8.Wychowawcy powiadamiają uczniów i rodziców o wprowadzeniu i zasadach pracy  nauczania hybrydowego od dnia 19 października 2020 r.</w:t>
      </w:r>
    </w:p>
    <w:p w14:paraId="4BBFF644" w14:textId="1665CAFF" w:rsidR="009833AF" w:rsidRDefault="009833AF" w:rsidP="009833AF">
      <w:pPr>
        <w:pStyle w:val="paragraph"/>
        <w:jc w:val="both"/>
        <w:textAlignment w:val="baseline"/>
        <w:rPr>
          <w:bCs/>
        </w:rPr>
      </w:pPr>
      <w:r>
        <w:rPr>
          <w:bCs/>
        </w:rPr>
        <w:t xml:space="preserve">9. W sytuacjach wymagających wsparcia informatyka, sugerujemy kontakt z p. Piotrem Dereniem poprzez e – dziennik lub adres e – mailowy: </w:t>
      </w:r>
      <w:hyperlink r:id="rId9" w:history="1">
        <w:r w:rsidR="002D7432" w:rsidRPr="00CC7084">
          <w:rPr>
            <w:rStyle w:val="Hipercze"/>
            <w:bCs/>
          </w:rPr>
          <w:t>p.deren@zsbbrzeg.pl</w:t>
        </w:r>
      </w:hyperlink>
    </w:p>
    <w:p w14:paraId="7AF4C608" w14:textId="45598D87" w:rsidR="002D7432" w:rsidRDefault="002D7432" w:rsidP="002D74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bCs/>
        </w:rPr>
        <w:t xml:space="preserve">10. </w:t>
      </w:r>
      <w:r w:rsidRPr="000D55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Pracownicy administracji i obsługi w trakcie hybrydowego trybu pracy szkoły pracują zgodnie z ustalonym i zatwierdzonym przez dyrektora szkoły harmonogramem. </w:t>
      </w:r>
    </w:p>
    <w:p w14:paraId="17975899" w14:textId="77777777" w:rsidR="00E860D7" w:rsidRDefault="00E860D7" w:rsidP="002D74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5E2708" w14:textId="7DC5257C" w:rsidR="002D7432" w:rsidRDefault="002D7432" w:rsidP="002D74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11.</w:t>
      </w:r>
      <w:r w:rsidRPr="000D55C0">
        <w:rPr>
          <w:rFonts w:ascii="Times New Roman" w:eastAsia="Times New Roman" w:hAnsi="Times New Roman" w:cs="Times New Roman"/>
          <w:sz w:val="24"/>
          <w:szCs w:val="24"/>
          <w:lang w:eastAsia="pl-PL"/>
        </w:rPr>
        <w:t>Powrót do stacjonarnego trybu nauki lub przejście na nauczanie zdalne całej szkoły nastąpi poprzez wydanie kolejnego zarządzenia dyrektora.</w:t>
      </w:r>
    </w:p>
    <w:p w14:paraId="0F3C0368" w14:textId="0C5B5BEA" w:rsidR="002D7432" w:rsidRDefault="002D7432" w:rsidP="002D74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20A2F0" w14:textId="77777777" w:rsidR="00F5605B" w:rsidRPr="00E860D7" w:rsidRDefault="00F5605B" w:rsidP="00F5605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860D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bookmarkStart w:id="0" w:name="_Hlk53758381"/>
      <w:r w:rsidRPr="00E860D7">
        <w:rPr>
          <w:rFonts w:ascii="Times New Roman" w:hAnsi="Times New Roman" w:cs="Times New Roman"/>
          <w:sz w:val="24"/>
          <w:szCs w:val="24"/>
        </w:rPr>
        <w:t>§2</w:t>
      </w:r>
      <w:bookmarkEnd w:id="0"/>
    </w:p>
    <w:p w14:paraId="5503E64B" w14:textId="3DA7EB48" w:rsidR="00F5605B" w:rsidRPr="00E860D7" w:rsidRDefault="00F5605B" w:rsidP="00F5605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860D7">
        <w:rPr>
          <w:rFonts w:ascii="Times New Roman" w:hAnsi="Times New Roman" w:cs="Times New Roman"/>
          <w:sz w:val="24"/>
          <w:szCs w:val="24"/>
        </w:rPr>
        <w:t>Zarządzenie wchodzi  w życie z dniem podpisania</w:t>
      </w:r>
    </w:p>
    <w:p w14:paraId="11A6B486" w14:textId="77777777" w:rsidR="00F5605B" w:rsidRPr="00E860D7" w:rsidRDefault="00F5605B" w:rsidP="00F5605B">
      <w:pPr>
        <w:jc w:val="right"/>
        <w:rPr>
          <w:rFonts w:ascii="Times New Roman" w:hAnsi="Times New Roman" w:cs="Times New Roman"/>
          <w:sz w:val="24"/>
          <w:szCs w:val="24"/>
        </w:rPr>
      </w:pPr>
      <w:r w:rsidRPr="00E860D7">
        <w:rPr>
          <w:rFonts w:ascii="Times New Roman" w:hAnsi="Times New Roman" w:cs="Times New Roman"/>
          <w:sz w:val="24"/>
          <w:szCs w:val="24"/>
        </w:rPr>
        <w:t xml:space="preserve">/-/ Renata Jabłońska – </w:t>
      </w:r>
      <w:proofErr w:type="spellStart"/>
      <w:r w:rsidRPr="00E860D7">
        <w:rPr>
          <w:rFonts w:ascii="Times New Roman" w:hAnsi="Times New Roman" w:cs="Times New Roman"/>
          <w:sz w:val="24"/>
          <w:szCs w:val="24"/>
        </w:rPr>
        <w:t>Denes</w:t>
      </w:r>
      <w:proofErr w:type="spellEnd"/>
    </w:p>
    <w:p w14:paraId="43683406" w14:textId="77777777" w:rsidR="00F5605B" w:rsidRPr="00E860D7" w:rsidRDefault="00F5605B" w:rsidP="00F5605B">
      <w:pPr>
        <w:rPr>
          <w:rFonts w:ascii="Times New Roman" w:hAnsi="Times New Roman" w:cs="Times New Roman"/>
          <w:sz w:val="24"/>
          <w:szCs w:val="24"/>
        </w:rPr>
      </w:pPr>
      <w:r w:rsidRPr="00E860D7">
        <w:rPr>
          <w:rFonts w:ascii="Times New Roman" w:hAnsi="Times New Roman" w:cs="Times New Roman"/>
          <w:sz w:val="24"/>
          <w:szCs w:val="24"/>
        </w:rPr>
        <w:t>Brzeg, 16.10.2020r.</w:t>
      </w:r>
    </w:p>
    <w:p w14:paraId="0FA09EA1" w14:textId="77777777" w:rsidR="00F5605B" w:rsidRDefault="00F5605B" w:rsidP="00F5605B"/>
    <w:p w14:paraId="5EA2CE81" w14:textId="77777777" w:rsidR="00966C93" w:rsidRDefault="00966C93"/>
    <w:sectPr w:rsidR="00966C93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2DC741" w14:textId="77777777" w:rsidR="005C37E2" w:rsidRDefault="005C37E2" w:rsidP="00E860D7">
      <w:pPr>
        <w:spacing w:after="0" w:line="240" w:lineRule="auto"/>
      </w:pPr>
      <w:r>
        <w:separator/>
      </w:r>
    </w:p>
  </w:endnote>
  <w:endnote w:type="continuationSeparator" w:id="0">
    <w:p w14:paraId="3FE6BED0" w14:textId="77777777" w:rsidR="005C37E2" w:rsidRDefault="005C37E2" w:rsidP="00E86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62513436"/>
      <w:docPartObj>
        <w:docPartGallery w:val="Page Numbers (Bottom of Page)"/>
        <w:docPartUnique/>
      </w:docPartObj>
    </w:sdtPr>
    <w:sdtContent>
      <w:p w14:paraId="0F0137E9" w14:textId="44DC7ADD" w:rsidR="00E860D7" w:rsidRDefault="00E860D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00A27B4" w14:textId="77777777" w:rsidR="00E860D7" w:rsidRDefault="00E860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23E6F4" w14:textId="77777777" w:rsidR="005C37E2" w:rsidRDefault="005C37E2" w:rsidP="00E860D7">
      <w:pPr>
        <w:spacing w:after="0" w:line="240" w:lineRule="auto"/>
      </w:pPr>
      <w:r>
        <w:separator/>
      </w:r>
    </w:p>
  </w:footnote>
  <w:footnote w:type="continuationSeparator" w:id="0">
    <w:p w14:paraId="253AC403" w14:textId="77777777" w:rsidR="005C37E2" w:rsidRDefault="005C37E2" w:rsidP="00E860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63B9D"/>
    <w:multiLevelType w:val="hybridMultilevel"/>
    <w:tmpl w:val="8D8A8A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1055D"/>
    <w:multiLevelType w:val="hybridMultilevel"/>
    <w:tmpl w:val="2ED61F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73711"/>
    <w:multiLevelType w:val="hybridMultilevel"/>
    <w:tmpl w:val="4CB67834"/>
    <w:lvl w:ilvl="0" w:tplc="7ED41654">
      <w:start w:val="6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8D461CD"/>
    <w:multiLevelType w:val="hybridMultilevel"/>
    <w:tmpl w:val="19B24676"/>
    <w:lvl w:ilvl="0" w:tplc="87FE888C">
      <w:start w:val="1"/>
      <w:numFmt w:val="decimal"/>
      <w:lvlText w:val="%1."/>
      <w:lvlJc w:val="left"/>
      <w:pPr>
        <w:ind w:left="720" w:hanging="360"/>
      </w:pPr>
      <w:rPr>
        <w:rFonts w:ascii="Arial Narrow" w:eastAsiaTheme="minorHAnsi" w:hAnsi="Arial Narrow" w:cstheme="minorBid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B35167"/>
    <w:multiLevelType w:val="hybridMultilevel"/>
    <w:tmpl w:val="99164B0A"/>
    <w:lvl w:ilvl="0" w:tplc="210663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441EAA"/>
    <w:multiLevelType w:val="hybridMultilevel"/>
    <w:tmpl w:val="02AE1F22"/>
    <w:lvl w:ilvl="0" w:tplc="228A8B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152366A"/>
    <w:multiLevelType w:val="hybridMultilevel"/>
    <w:tmpl w:val="5BC0530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2E15F59"/>
    <w:multiLevelType w:val="hybridMultilevel"/>
    <w:tmpl w:val="6C406B24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8" w15:restartNumberingAfterBreak="0">
    <w:nsid w:val="74912854"/>
    <w:multiLevelType w:val="hybridMultilevel"/>
    <w:tmpl w:val="B21A41A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5D12A51"/>
    <w:multiLevelType w:val="hybridMultilevel"/>
    <w:tmpl w:val="DD4C5DA6"/>
    <w:lvl w:ilvl="0" w:tplc="7ED41654">
      <w:start w:val="4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7A72508"/>
    <w:multiLevelType w:val="hybridMultilevel"/>
    <w:tmpl w:val="FAA083D6"/>
    <w:lvl w:ilvl="0" w:tplc="7ED41654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9"/>
  </w:num>
  <w:num w:numId="5">
    <w:abstractNumId w:val="10"/>
  </w:num>
  <w:num w:numId="6">
    <w:abstractNumId w:val="2"/>
  </w:num>
  <w:num w:numId="7">
    <w:abstractNumId w:val="8"/>
  </w:num>
  <w:num w:numId="8">
    <w:abstractNumId w:val="7"/>
  </w:num>
  <w:num w:numId="9">
    <w:abstractNumId w:val="0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05B"/>
    <w:rsid w:val="000D55C0"/>
    <w:rsid w:val="002D7432"/>
    <w:rsid w:val="005C37E2"/>
    <w:rsid w:val="006B329E"/>
    <w:rsid w:val="00966C93"/>
    <w:rsid w:val="009833AF"/>
    <w:rsid w:val="00DA4921"/>
    <w:rsid w:val="00E860D7"/>
    <w:rsid w:val="00F56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BD34B"/>
  <w15:chartTrackingRefBased/>
  <w15:docId w15:val="{F3666C22-DC5C-48B4-8B33-14BDEBA14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605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5605B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F5605B"/>
    <w:pPr>
      <w:ind w:left="720"/>
      <w:contextualSpacing/>
    </w:pPr>
  </w:style>
  <w:style w:type="paragraph" w:customStyle="1" w:styleId="paragraph">
    <w:name w:val="paragraph"/>
    <w:basedOn w:val="Normalny"/>
    <w:rsid w:val="00DA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DA4921"/>
  </w:style>
  <w:style w:type="character" w:customStyle="1" w:styleId="eop">
    <w:name w:val="eop"/>
    <w:basedOn w:val="Domylnaczcionkaakapitu"/>
    <w:rsid w:val="00DA4921"/>
  </w:style>
  <w:style w:type="character" w:customStyle="1" w:styleId="d2edcug0">
    <w:name w:val="d2edcug0"/>
    <w:basedOn w:val="Domylnaczcionkaakapitu"/>
    <w:rsid w:val="00DA4921"/>
  </w:style>
  <w:style w:type="character" w:styleId="Hipercze">
    <w:name w:val="Hyperlink"/>
    <w:basedOn w:val="Domylnaczcionkaakapitu"/>
    <w:uiPriority w:val="99"/>
    <w:unhideWhenUsed/>
    <w:rsid w:val="002D743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D7432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E860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60D7"/>
  </w:style>
  <w:style w:type="paragraph" w:styleId="Stopka">
    <w:name w:val="footer"/>
    <w:basedOn w:val="Normalny"/>
    <w:link w:val="StopkaZnak"/>
    <w:uiPriority w:val="99"/>
    <w:unhideWhenUsed/>
    <w:rsid w:val="00E860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60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26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1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23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77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45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51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21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467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46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28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69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753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71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14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261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438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276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855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315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129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454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760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909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405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628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217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259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388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091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078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655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62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545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30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edukacja/nowe-zasady-profilaktyki-przeciw-covid-19?fbclid=IwAR0eb4yfRuGWWQ2o4Lp8ywogz7dAZHk1bE1YTVstSOPjms6EK6R9HYJR_d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.deren@zsbbrze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685575-69EF-4051-B204-A70B2654E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599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zsb zsb</dc:creator>
  <cp:keywords/>
  <dc:description/>
  <cp:lastModifiedBy>zsb zsb</cp:lastModifiedBy>
  <cp:revision>9</cp:revision>
  <dcterms:created xsi:type="dcterms:W3CDTF">2020-10-16T14:02:00Z</dcterms:created>
  <dcterms:modified xsi:type="dcterms:W3CDTF">2020-10-16T14:35:00Z</dcterms:modified>
</cp:coreProperties>
</file>